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43DC" w14:textId="77777777" w:rsidR="00116190" w:rsidRPr="001A7449" w:rsidRDefault="00116190" w:rsidP="000A68C0">
      <w:pPr>
        <w:spacing w:line="240" w:lineRule="auto"/>
        <w:jc w:val="center"/>
        <w:rPr>
          <w:rFonts w:ascii="Times New Roman" w:hAnsi="Times New Roman" w:cs="Times New Roman"/>
          <w:b/>
          <w:bCs/>
          <w:sz w:val="24"/>
          <w:szCs w:val="24"/>
        </w:rPr>
      </w:pPr>
      <w:r w:rsidRPr="001A7449">
        <w:rPr>
          <w:rFonts w:ascii="Times New Roman" w:hAnsi="Times New Roman" w:cs="Times New Roman"/>
          <w:b/>
          <w:bCs/>
          <w:sz w:val="24"/>
          <w:szCs w:val="24"/>
        </w:rPr>
        <w:t xml:space="preserve">PERAN GURU DALAM MENINGKATKAN MOTIVASI </w:t>
      </w:r>
    </w:p>
    <w:p w14:paraId="1B06058C" w14:textId="77777777" w:rsidR="00E13F58" w:rsidRDefault="00116190" w:rsidP="000A68C0">
      <w:pPr>
        <w:spacing w:line="240" w:lineRule="auto"/>
        <w:jc w:val="center"/>
        <w:rPr>
          <w:rFonts w:ascii="Times New Roman" w:hAnsi="Times New Roman" w:cs="Times New Roman"/>
          <w:b/>
          <w:bCs/>
          <w:sz w:val="24"/>
          <w:szCs w:val="24"/>
        </w:rPr>
      </w:pPr>
      <w:r w:rsidRPr="001A7449">
        <w:rPr>
          <w:rFonts w:ascii="Times New Roman" w:hAnsi="Times New Roman" w:cs="Times New Roman"/>
          <w:b/>
          <w:bCs/>
          <w:sz w:val="24"/>
          <w:szCs w:val="24"/>
        </w:rPr>
        <w:t>DAN KONSENTRASI BELAJAR ANAK USIA DINI</w:t>
      </w:r>
    </w:p>
    <w:p w14:paraId="510F8F4B" w14:textId="77777777" w:rsidR="006864B4" w:rsidRPr="001A7449" w:rsidRDefault="006864B4" w:rsidP="000A68C0">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Lalu </w:t>
      </w:r>
      <w:proofErr w:type="spellStart"/>
      <w:r>
        <w:rPr>
          <w:rFonts w:ascii="Times New Roman" w:hAnsi="Times New Roman" w:cs="Times New Roman"/>
          <w:b/>
          <w:bCs/>
          <w:sz w:val="24"/>
          <w:szCs w:val="24"/>
        </w:rPr>
        <w:t>Iswandi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w:t>
      </w:r>
      <w:proofErr w:type="gramStart"/>
      <w:r>
        <w:rPr>
          <w:rFonts w:ascii="Times New Roman" w:hAnsi="Times New Roman" w:cs="Times New Roman"/>
          <w:b/>
          <w:bCs/>
          <w:sz w:val="24"/>
          <w:szCs w:val="24"/>
        </w:rPr>
        <w:t>Pd.I</w:t>
      </w:r>
      <w:proofErr w:type="spellEnd"/>
      <w:proofErr w:type="gramEnd"/>
    </w:p>
    <w:p w14:paraId="5CF91C5E" w14:textId="77777777" w:rsidR="00116190" w:rsidRPr="001A7449" w:rsidRDefault="00116190" w:rsidP="001A7449">
      <w:pPr>
        <w:spacing w:line="360" w:lineRule="auto"/>
        <w:jc w:val="center"/>
        <w:rPr>
          <w:rFonts w:ascii="Times New Roman" w:hAnsi="Times New Roman" w:cs="Times New Roman"/>
          <w:b/>
          <w:bCs/>
          <w:sz w:val="24"/>
          <w:szCs w:val="24"/>
        </w:rPr>
      </w:pPr>
    </w:p>
    <w:p w14:paraId="5BC2201B" w14:textId="77777777" w:rsidR="00116190" w:rsidRPr="001A7449" w:rsidRDefault="00116190" w:rsidP="001A7449">
      <w:pPr>
        <w:autoSpaceDE w:val="0"/>
        <w:autoSpaceDN w:val="0"/>
        <w:adjustRightInd w:val="0"/>
        <w:spacing w:line="360" w:lineRule="auto"/>
        <w:ind w:firstLine="993"/>
        <w:jc w:val="both"/>
        <w:rPr>
          <w:rFonts w:ascii="Times New Roman" w:hAnsi="Times New Roman" w:cs="Times New Roman"/>
          <w:sz w:val="24"/>
          <w:szCs w:val="24"/>
        </w:rPr>
      </w:pP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salah </w:t>
      </w:r>
      <w:proofErr w:type="spellStart"/>
      <w:r w:rsidRPr="001A7449">
        <w:rPr>
          <w:rFonts w:ascii="Times New Roman" w:hAnsi="Times New Roman" w:cs="Times New Roman"/>
          <w:color w:val="000000"/>
          <w:sz w:val="24"/>
          <w:szCs w:val="24"/>
        </w:rPr>
        <w:t>satu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penting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mencapai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keberhasilan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dorongan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muncul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sesuatu</w:t>
      </w:r>
      <w:proofErr w:type="spellEnd"/>
      <w:r w:rsidRPr="001A7449">
        <w:rPr>
          <w:rFonts w:ascii="Times New Roman" w:hAnsi="Times New Roman" w:cs="Times New Roman"/>
          <w:color w:val="000000"/>
          <w:sz w:val="24"/>
          <w:szCs w:val="24"/>
        </w:rPr>
        <w:t xml:space="preserve"> agar </w:t>
      </w:r>
      <w:proofErr w:type="spellStart"/>
      <w:r w:rsidRPr="001A7449">
        <w:rPr>
          <w:rFonts w:ascii="Times New Roman" w:hAnsi="Times New Roman" w:cs="Times New Roman"/>
          <w:color w:val="000000"/>
          <w:sz w:val="24"/>
          <w:szCs w:val="24"/>
        </w:rPr>
        <w:t>mencapai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tujuan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berfungsi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meningkatkan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usaha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berprestasi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mengembangkan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aktivitas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inisiatif</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ketekunan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Selain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motivasi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juga sangat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ditingkatkan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pemusatan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pemikiran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kepada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tertentu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Semua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kegiatan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membutuhkan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kegiatan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tersebut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dikerjakan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cepat</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hasil</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diperoleh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bisa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baik</w:t>
      </w:r>
      <w:proofErr w:type="spellEnd"/>
      <w:r w:rsidRPr="001A7449">
        <w:rPr>
          <w:rFonts w:ascii="Times New Roman" w:hAnsi="Times New Roman" w:cs="Times New Roman"/>
          <w:sz w:val="24"/>
          <w:szCs w:val="24"/>
        </w:rPr>
        <w:t xml:space="preserve">. Oleh </w:t>
      </w:r>
      <w:proofErr w:type="spellStart"/>
      <w:r w:rsidRPr="001A7449">
        <w:rPr>
          <w:rFonts w:ascii="Times New Roman" w:hAnsi="Times New Roman" w:cs="Times New Roman"/>
          <w:sz w:val="24"/>
          <w:szCs w:val="24"/>
        </w:rPr>
        <w:t>karena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itu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proses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mengajar</w:t>
      </w:r>
      <w:proofErr w:type="spellEnd"/>
      <w:r w:rsidRPr="001A7449">
        <w:rPr>
          <w:rFonts w:ascii="Times New Roman" w:hAnsi="Times New Roman" w:cs="Times New Roman"/>
          <w:sz w:val="24"/>
          <w:szCs w:val="24"/>
        </w:rPr>
        <w:t xml:space="preserve"> sangat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perlu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dilatih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Faktor-faktor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pendukung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peningkatan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motivasi</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kegiatan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pembelajaran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yaitu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keterampilan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kreatif</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inovatif</w:t>
      </w:r>
      <w:proofErr w:type="spellEnd"/>
      <w:r w:rsidRPr="001A7449">
        <w:rPr>
          <w:rFonts w:ascii="Times New Roman" w:hAnsi="Times New Roman" w:cs="Times New Roman"/>
          <w:sz w:val="24"/>
          <w:szCs w:val="24"/>
        </w:rPr>
        <w:t xml:space="preserve"> guru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mengajar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serta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dibutuhkan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bimbingan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konsling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agar guru </w:t>
      </w:r>
      <w:proofErr w:type="spellStart"/>
      <w:r w:rsidRPr="001A7449">
        <w:rPr>
          <w:rFonts w:ascii="Times New Roman" w:hAnsi="Times New Roman" w:cs="Times New Roman"/>
          <w:sz w:val="24"/>
          <w:szCs w:val="24"/>
        </w:rPr>
        <w:t>mengetahui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apa</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diinginkan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seorang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Selanjutnya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hambatan-hambatanya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kurangnya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kerjasama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antara</w:t>
      </w:r>
      <w:proofErr w:type="spellEnd"/>
      <w:r w:rsidRPr="001A7449">
        <w:rPr>
          <w:rFonts w:ascii="Times New Roman" w:hAnsi="Times New Roman" w:cs="Times New Roman"/>
          <w:sz w:val="24"/>
          <w:szCs w:val="24"/>
        </w:rPr>
        <w:t xml:space="preserve"> guru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kepala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sekolah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menagangani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setiap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permasalahan</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dialami</w:t>
      </w:r>
      <w:proofErr w:type="spellEnd"/>
      <w:r w:rsidRPr="001A7449">
        <w:rPr>
          <w:rFonts w:ascii="Times New Roman" w:hAnsi="Times New Roman" w:cs="Times New Roman"/>
          <w:sz w:val="24"/>
          <w:szCs w:val="24"/>
        </w:rPr>
        <w:t xml:space="preserve"> oleh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sarana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prasarana</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kurang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tempat</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lingkungan</w:t>
      </w:r>
      <w:proofErr w:type="spellEnd"/>
      <w:r w:rsidRPr="001A7449">
        <w:rPr>
          <w:rFonts w:ascii="Times New Roman" w:hAnsi="Times New Roman" w:cs="Times New Roman"/>
          <w:sz w:val="24"/>
          <w:szCs w:val="24"/>
        </w:rPr>
        <w:t xml:space="preserve"> yang sangat </w:t>
      </w:r>
      <w:proofErr w:type="spellStart"/>
      <w:r w:rsidRPr="001A7449">
        <w:rPr>
          <w:rFonts w:ascii="Times New Roman" w:hAnsi="Times New Roman" w:cs="Times New Roman"/>
          <w:sz w:val="24"/>
          <w:szCs w:val="24"/>
        </w:rPr>
        <w:t>kecil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Sebagai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alternatif</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dari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hambatan-hambatan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tersebut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kerjasama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seorang</w:t>
      </w:r>
      <w:proofErr w:type="spellEnd"/>
      <w:r w:rsidRPr="001A7449">
        <w:rPr>
          <w:rFonts w:ascii="Times New Roman" w:hAnsi="Times New Roman" w:cs="Times New Roman"/>
          <w:sz w:val="24"/>
          <w:szCs w:val="24"/>
        </w:rPr>
        <w:t xml:space="preserve"> guru dan </w:t>
      </w:r>
      <w:proofErr w:type="spellStart"/>
      <w:r w:rsidRPr="001A7449">
        <w:rPr>
          <w:rFonts w:ascii="Times New Roman" w:hAnsi="Times New Roman" w:cs="Times New Roman"/>
          <w:sz w:val="24"/>
          <w:szCs w:val="24"/>
        </w:rPr>
        <w:t>kepala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sekolah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harus</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ditingkatkan</w:t>
      </w:r>
      <w:proofErr w:type="spellEnd"/>
      <w:r w:rsidRPr="001A7449">
        <w:rPr>
          <w:rFonts w:ascii="Times New Roman" w:hAnsi="Times New Roman" w:cs="Times New Roman"/>
          <w:sz w:val="24"/>
          <w:szCs w:val="24"/>
        </w:rPr>
        <w:t xml:space="preserve">, guru </w:t>
      </w:r>
      <w:proofErr w:type="spellStart"/>
      <w:r w:rsidRPr="001A7449">
        <w:rPr>
          <w:rFonts w:ascii="Times New Roman" w:hAnsi="Times New Roman" w:cs="Times New Roman"/>
          <w:sz w:val="24"/>
          <w:szCs w:val="24"/>
        </w:rPr>
        <w:t>harus</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proaktif</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mengajar</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penataan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lingkungan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sekolah</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baik</w:t>
      </w:r>
      <w:proofErr w:type="spellEnd"/>
    </w:p>
    <w:p w14:paraId="4156A378" w14:textId="77777777" w:rsidR="00116190" w:rsidRPr="001A7449" w:rsidRDefault="00116190" w:rsidP="001A7449">
      <w:pPr>
        <w:spacing w:line="360" w:lineRule="auto"/>
        <w:rPr>
          <w:rFonts w:ascii="Times New Roman" w:hAnsi="Times New Roman" w:cs="Times New Roman"/>
          <w:b/>
          <w:bCs/>
          <w:sz w:val="24"/>
          <w:szCs w:val="24"/>
        </w:rPr>
      </w:pPr>
      <w:r w:rsidRPr="001A7449">
        <w:rPr>
          <w:rFonts w:ascii="Times New Roman" w:hAnsi="Times New Roman" w:cs="Times New Roman"/>
          <w:i/>
          <w:iCs/>
          <w:sz w:val="24"/>
          <w:szCs w:val="24"/>
        </w:rPr>
        <w:t xml:space="preserve">Kata </w:t>
      </w:r>
      <w:proofErr w:type="spellStart"/>
      <w:proofErr w:type="gramStart"/>
      <w:r w:rsidRPr="001A7449">
        <w:rPr>
          <w:rFonts w:ascii="Times New Roman" w:hAnsi="Times New Roman" w:cs="Times New Roman"/>
          <w:i/>
          <w:iCs/>
          <w:sz w:val="24"/>
          <w:szCs w:val="24"/>
        </w:rPr>
        <w:t>Kunci</w:t>
      </w:r>
      <w:proofErr w:type="spellEnd"/>
      <w:r w:rsidRPr="001A7449">
        <w:rPr>
          <w:rFonts w:ascii="Times New Roman" w:hAnsi="Times New Roman" w:cs="Times New Roman"/>
          <w:i/>
          <w:iCs/>
          <w:sz w:val="24"/>
          <w:szCs w:val="24"/>
        </w:rPr>
        <w:t xml:space="preserve"> :</w:t>
      </w:r>
      <w:proofErr w:type="gramEnd"/>
      <w:r w:rsidRPr="001A7449">
        <w:rPr>
          <w:rFonts w:ascii="Times New Roman" w:hAnsi="Times New Roman" w:cs="Times New Roman"/>
          <w:i/>
          <w:iCs/>
          <w:sz w:val="24"/>
          <w:szCs w:val="24"/>
        </w:rPr>
        <w:t xml:space="preserve"> Peran, Guru, </w:t>
      </w:r>
      <w:proofErr w:type="spellStart"/>
      <w:r w:rsidRPr="001A7449">
        <w:rPr>
          <w:rFonts w:ascii="Times New Roman" w:hAnsi="Times New Roman" w:cs="Times New Roman"/>
          <w:i/>
          <w:iCs/>
          <w:sz w:val="24"/>
          <w:szCs w:val="24"/>
        </w:rPr>
        <w:t>Motivasi</w:t>
      </w:r>
      <w:proofErr w:type="spellEnd"/>
      <w:r w:rsidRPr="001A7449">
        <w:rPr>
          <w:rFonts w:ascii="Times New Roman" w:hAnsi="Times New Roman" w:cs="Times New Roman"/>
          <w:i/>
          <w:iCs/>
          <w:sz w:val="24"/>
          <w:szCs w:val="24"/>
        </w:rPr>
        <w:t xml:space="preserve">, </w:t>
      </w:r>
      <w:proofErr w:type="spellStart"/>
      <w:r w:rsidRPr="001A7449">
        <w:rPr>
          <w:rFonts w:ascii="Times New Roman" w:hAnsi="Times New Roman" w:cs="Times New Roman"/>
          <w:i/>
          <w:iCs/>
          <w:sz w:val="24"/>
          <w:szCs w:val="24"/>
        </w:rPr>
        <w:t>Konsentrasi</w:t>
      </w:r>
      <w:proofErr w:type="spellEnd"/>
      <w:r w:rsidRPr="001A7449">
        <w:rPr>
          <w:rFonts w:ascii="Times New Roman" w:hAnsi="Times New Roman" w:cs="Times New Roman"/>
          <w:i/>
          <w:iCs/>
          <w:sz w:val="24"/>
          <w:szCs w:val="24"/>
        </w:rPr>
        <w:t xml:space="preserve">, </w:t>
      </w:r>
      <w:proofErr w:type="spellStart"/>
      <w:r w:rsidRPr="001A7449">
        <w:rPr>
          <w:rFonts w:ascii="Times New Roman" w:hAnsi="Times New Roman" w:cs="Times New Roman"/>
          <w:i/>
          <w:iCs/>
          <w:sz w:val="24"/>
          <w:szCs w:val="24"/>
        </w:rPr>
        <w:t>Belajar</w:t>
      </w:r>
      <w:proofErr w:type="spellEnd"/>
    </w:p>
    <w:p w14:paraId="33CA0F82" w14:textId="77777777" w:rsidR="00776678" w:rsidRPr="001A7449" w:rsidRDefault="00776678" w:rsidP="001A7449">
      <w:pPr>
        <w:spacing w:line="360" w:lineRule="auto"/>
        <w:jc w:val="center"/>
        <w:rPr>
          <w:rFonts w:ascii="Times New Roman" w:hAnsi="Times New Roman" w:cs="Times New Roman"/>
          <w:sz w:val="24"/>
          <w:szCs w:val="24"/>
        </w:rPr>
      </w:pPr>
    </w:p>
    <w:p w14:paraId="69C1AAB1" w14:textId="77777777" w:rsidR="00776678" w:rsidRPr="001A7449" w:rsidRDefault="00776678" w:rsidP="001A7449">
      <w:pPr>
        <w:pStyle w:val="ListParagraph"/>
        <w:numPr>
          <w:ilvl w:val="0"/>
          <w:numId w:val="5"/>
        </w:num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r w:rsidRPr="001A7449">
        <w:rPr>
          <w:rFonts w:ascii="Times New Roman" w:eastAsia="Arial Unicode MS" w:hAnsi="Times New Roman" w:cs="Times New Roman"/>
          <w:b/>
          <w:bCs/>
          <w:sz w:val="24"/>
          <w:szCs w:val="24"/>
          <w:lang w:val="en-US"/>
        </w:rPr>
        <w:t>PEN</w:t>
      </w:r>
      <w:r w:rsidRPr="001A7449">
        <w:rPr>
          <w:rFonts w:ascii="Times New Roman" w:eastAsia="Arial Unicode MS" w:hAnsi="Times New Roman" w:cs="Times New Roman"/>
          <w:b/>
          <w:bCs/>
          <w:sz w:val="24"/>
          <w:szCs w:val="24"/>
        </w:rPr>
        <w:t>DAHULUAN</w:t>
      </w:r>
    </w:p>
    <w:p w14:paraId="45BE388B" w14:textId="77777777" w:rsidR="002F07C8" w:rsidRPr="001A7449" w:rsidRDefault="002F07C8"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2D8C0A15"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sz w:val="24"/>
          <w:szCs w:val="24"/>
        </w:rPr>
      </w:pPr>
      <w:r w:rsidRPr="001A7449">
        <w:rPr>
          <w:rFonts w:ascii="Times New Roman" w:hAnsi="Times New Roman" w:cs="Times New Roman"/>
          <w:sz w:val="24"/>
          <w:szCs w:val="24"/>
        </w:rPr>
        <w:t xml:space="preserve">Pendidikan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dini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merupakan</w:t>
      </w:r>
      <w:proofErr w:type="spellEnd"/>
      <w:r w:rsidRPr="001A7449">
        <w:rPr>
          <w:rFonts w:ascii="Times New Roman" w:hAnsi="Times New Roman" w:cs="Times New Roman"/>
          <w:sz w:val="24"/>
          <w:szCs w:val="24"/>
        </w:rPr>
        <w:t xml:space="preserve"> salah </w:t>
      </w:r>
      <w:proofErr w:type="spellStart"/>
      <w:r w:rsidRPr="001A7449">
        <w:rPr>
          <w:rFonts w:ascii="Times New Roman" w:hAnsi="Times New Roman" w:cs="Times New Roman"/>
          <w:sz w:val="24"/>
          <w:szCs w:val="24"/>
        </w:rPr>
        <w:t>satu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penyelenggaraan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pendidikan</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menitikberatkan</w:t>
      </w:r>
      <w:proofErr w:type="spellEnd"/>
      <w:r w:rsidRPr="001A7449">
        <w:rPr>
          <w:rFonts w:ascii="Times New Roman" w:hAnsi="Times New Roman" w:cs="Times New Roman"/>
          <w:sz w:val="24"/>
          <w:szCs w:val="24"/>
        </w:rPr>
        <w:t xml:space="preserve"> pada </w:t>
      </w:r>
      <w:proofErr w:type="spellStart"/>
      <w:r w:rsidRPr="001A7449">
        <w:rPr>
          <w:rFonts w:ascii="Times New Roman" w:hAnsi="Times New Roman" w:cs="Times New Roman"/>
          <w:sz w:val="24"/>
          <w:szCs w:val="24"/>
        </w:rPr>
        <w:t>peletakan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dasar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arah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pertumbuhan</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fisik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koordinasi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motorik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halus</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motorik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kasar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kecerdasan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pikir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cipta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kecerdasan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emosi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kecerdasan</w:t>
      </w:r>
      <w:proofErr w:type="spellEnd"/>
      <w:r w:rsidRPr="001A7449">
        <w:rPr>
          <w:rFonts w:ascii="Times New Roman" w:hAnsi="Times New Roman" w:cs="Times New Roman"/>
          <w:sz w:val="24"/>
          <w:szCs w:val="24"/>
        </w:rPr>
        <w:t xml:space="preserve"> spiritual), </w:t>
      </w:r>
      <w:proofErr w:type="spellStart"/>
      <w:r w:rsidRPr="001A7449">
        <w:rPr>
          <w:rFonts w:ascii="Times New Roman" w:hAnsi="Times New Roman" w:cs="Times New Roman"/>
          <w:sz w:val="24"/>
          <w:szCs w:val="24"/>
        </w:rPr>
        <w:t>sosio</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emosional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sikap</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perilaku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serta</w:t>
      </w:r>
      <w:proofErr w:type="spellEnd"/>
      <w:r w:rsidRPr="001A7449">
        <w:rPr>
          <w:rFonts w:ascii="Times New Roman" w:hAnsi="Times New Roman" w:cs="Times New Roman"/>
          <w:sz w:val="24"/>
          <w:szCs w:val="24"/>
        </w:rPr>
        <w:t xml:space="preserve"> agama), </w:t>
      </w:r>
      <w:proofErr w:type="spellStart"/>
      <w:r w:rsidRPr="001A7449">
        <w:rPr>
          <w:rFonts w:ascii="Times New Roman" w:hAnsi="Times New Roman" w:cs="Times New Roman"/>
          <w:sz w:val="24"/>
          <w:szCs w:val="24"/>
        </w:rPr>
        <w:t>bahasa</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lastRenderedPageBreak/>
        <w:t>komunikasi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sesuai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keunikan</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tahap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Oleh </w:t>
      </w:r>
      <w:proofErr w:type="spellStart"/>
      <w:r w:rsidRPr="001A7449">
        <w:rPr>
          <w:rFonts w:ascii="Times New Roman" w:hAnsi="Times New Roman" w:cs="Times New Roman"/>
          <w:sz w:val="24"/>
          <w:szCs w:val="24"/>
        </w:rPr>
        <w:t>karena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itu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diperlukan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stimulasi</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tepat</w:t>
      </w:r>
      <w:proofErr w:type="spellEnd"/>
      <w:r w:rsidRPr="001A7449">
        <w:rPr>
          <w:rFonts w:ascii="Times New Roman" w:hAnsi="Times New Roman" w:cs="Times New Roman"/>
          <w:sz w:val="24"/>
          <w:szCs w:val="24"/>
        </w:rPr>
        <w:t xml:space="preserve"> agar </w:t>
      </w:r>
      <w:proofErr w:type="spellStart"/>
      <w:r w:rsidRPr="001A7449">
        <w:rPr>
          <w:rFonts w:ascii="Times New Roman" w:hAnsi="Times New Roman" w:cs="Times New Roman"/>
          <w:sz w:val="24"/>
          <w:szCs w:val="24"/>
        </w:rPr>
        <w:t>seluruh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aspek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berkembang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secara</w:t>
      </w:r>
      <w:proofErr w:type="spellEnd"/>
      <w:r w:rsidRPr="001A7449">
        <w:rPr>
          <w:rFonts w:ascii="Times New Roman" w:hAnsi="Times New Roman" w:cs="Times New Roman"/>
          <w:sz w:val="24"/>
          <w:szCs w:val="24"/>
        </w:rPr>
        <w:t xml:space="preserve"> optimal.</w:t>
      </w:r>
    </w:p>
    <w:p w14:paraId="706B9C72"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sz w:val="24"/>
          <w:szCs w:val="24"/>
        </w:rPr>
      </w:pPr>
      <w:proofErr w:type="spellStart"/>
      <w:r w:rsidRPr="001A7449">
        <w:rPr>
          <w:rFonts w:ascii="Times New Roman" w:hAnsi="Times New Roman" w:cs="Times New Roman"/>
          <w:sz w:val="24"/>
          <w:szCs w:val="24"/>
        </w:rPr>
        <w:t>Aspek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meliputi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aspek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kognitif</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bahasa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fisik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motorik</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sosial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emosional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Semua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aspek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tersebut</w:t>
      </w:r>
      <w:proofErr w:type="spellEnd"/>
      <w:r w:rsidRPr="001A7449">
        <w:rPr>
          <w:rFonts w:ascii="Times New Roman" w:hAnsi="Times New Roman" w:cs="Times New Roman"/>
          <w:sz w:val="24"/>
          <w:szCs w:val="24"/>
        </w:rPr>
        <w:t xml:space="preserve"> sangat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dikembangkan</w:t>
      </w:r>
      <w:proofErr w:type="spellEnd"/>
      <w:r w:rsidRPr="001A7449">
        <w:rPr>
          <w:rFonts w:ascii="Times New Roman" w:hAnsi="Times New Roman" w:cs="Times New Roman"/>
          <w:sz w:val="24"/>
          <w:szCs w:val="24"/>
        </w:rPr>
        <w:t xml:space="preserve"> agar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berkembang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secara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seimbang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antara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aspek</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satu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aspek</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lainnya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khususnya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sosial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sosial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sangat </w:t>
      </w:r>
      <w:proofErr w:type="spellStart"/>
      <w:r w:rsidRPr="001A7449">
        <w:rPr>
          <w:rFonts w:ascii="Times New Roman" w:hAnsi="Times New Roman" w:cs="Times New Roman"/>
          <w:sz w:val="24"/>
          <w:szCs w:val="24"/>
        </w:rPr>
        <w:t>dipengaruhi</w:t>
      </w:r>
      <w:proofErr w:type="spellEnd"/>
      <w:r w:rsidRPr="001A7449">
        <w:rPr>
          <w:rFonts w:ascii="Times New Roman" w:hAnsi="Times New Roman" w:cs="Times New Roman"/>
          <w:sz w:val="24"/>
          <w:szCs w:val="24"/>
        </w:rPr>
        <w:t xml:space="preserve"> oleh </w:t>
      </w:r>
      <w:proofErr w:type="spellStart"/>
      <w:r w:rsidRPr="001A7449">
        <w:rPr>
          <w:rFonts w:ascii="Times New Roman" w:hAnsi="Times New Roman" w:cs="Times New Roman"/>
          <w:sz w:val="24"/>
          <w:szCs w:val="24"/>
        </w:rPr>
        <w:t>lingkungan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sekitarnya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karena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sejak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lahir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dipengaruhi</w:t>
      </w:r>
      <w:proofErr w:type="spellEnd"/>
      <w:r w:rsidRPr="001A7449">
        <w:rPr>
          <w:rFonts w:ascii="Times New Roman" w:hAnsi="Times New Roman" w:cs="Times New Roman"/>
          <w:sz w:val="24"/>
          <w:szCs w:val="24"/>
        </w:rPr>
        <w:t xml:space="preserve"> oleh </w:t>
      </w:r>
      <w:proofErr w:type="spellStart"/>
      <w:r w:rsidRPr="001A7449">
        <w:rPr>
          <w:rFonts w:ascii="Times New Roman" w:hAnsi="Times New Roman" w:cs="Times New Roman"/>
          <w:sz w:val="24"/>
          <w:szCs w:val="24"/>
        </w:rPr>
        <w:t>lingkungan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sosial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dimana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berada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Bimbingan</w:t>
      </w:r>
      <w:proofErr w:type="spellEnd"/>
      <w:r w:rsidRPr="001A7449">
        <w:rPr>
          <w:rFonts w:ascii="Times New Roman" w:hAnsi="Times New Roman" w:cs="Times New Roman"/>
          <w:sz w:val="24"/>
          <w:szCs w:val="24"/>
        </w:rPr>
        <w:t xml:space="preserve"> orang </w:t>
      </w:r>
      <w:proofErr w:type="spellStart"/>
      <w:r w:rsidRPr="001A7449">
        <w:rPr>
          <w:rFonts w:ascii="Times New Roman" w:hAnsi="Times New Roman" w:cs="Times New Roman"/>
          <w:sz w:val="24"/>
          <w:szCs w:val="24"/>
        </w:rPr>
        <w:t>tua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terhadap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pengenalan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norma-norma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hidup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bermasyarakat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mempengaruhi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perkembangan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sosial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sehingga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seiring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berjalannya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waktu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memperoleh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pengalaman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tentang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cara-cara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berinteraksi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orang lain. Pada </w:t>
      </w:r>
      <w:proofErr w:type="spellStart"/>
      <w:r w:rsidRPr="001A7449">
        <w:rPr>
          <w:rFonts w:ascii="Times New Roman" w:hAnsi="Times New Roman" w:cs="Times New Roman"/>
          <w:sz w:val="24"/>
          <w:szCs w:val="24"/>
        </w:rPr>
        <w:t>saat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berinteraksi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orang lain </w:t>
      </w:r>
      <w:proofErr w:type="spellStart"/>
      <w:r w:rsidRPr="001A7449">
        <w:rPr>
          <w:rFonts w:ascii="Times New Roman" w:hAnsi="Times New Roman" w:cs="Times New Roman"/>
          <w:sz w:val="24"/>
          <w:szCs w:val="24"/>
        </w:rPr>
        <w:t>inilah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terjadi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berbagai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macam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peristiwa</w:t>
      </w:r>
      <w:proofErr w:type="spellEnd"/>
      <w:r w:rsidRPr="001A7449">
        <w:rPr>
          <w:rFonts w:ascii="Times New Roman" w:hAnsi="Times New Roman" w:cs="Times New Roman"/>
          <w:sz w:val="24"/>
          <w:szCs w:val="24"/>
        </w:rPr>
        <w:t xml:space="preserve"> yang sangat </w:t>
      </w:r>
      <w:proofErr w:type="spellStart"/>
      <w:r w:rsidRPr="001A7449">
        <w:rPr>
          <w:rFonts w:ascii="Times New Roman" w:hAnsi="Times New Roman" w:cs="Times New Roman"/>
          <w:sz w:val="24"/>
          <w:szCs w:val="24"/>
        </w:rPr>
        <w:t>bermakna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nantinya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membentuk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kepribadiannya</w:t>
      </w:r>
      <w:proofErr w:type="spellEnd"/>
      <w:r w:rsidRPr="001A7449">
        <w:rPr>
          <w:rFonts w:ascii="Times New Roman" w:hAnsi="Times New Roman" w:cs="Times New Roman"/>
          <w:sz w:val="24"/>
          <w:szCs w:val="24"/>
        </w:rPr>
        <w:t>.</w:t>
      </w:r>
    </w:p>
    <w:p w14:paraId="6B5DB2EE"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color w:val="000000"/>
          <w:sz w:val="24"/>
          <w:szCs w:val="24"/>
        </w:rPr>
      </w:pPr>
      <w:r w:rsidRPr="001A7449">
        <w:rPr>
          <w:rFonts w:ascii="Times New Roman" w:hAnsi="Times New Roman" w:cs="Times New Roman"/>
          <w:color w:val="000000"/>
          <w:sz w:val="24"/>
          <w:szCs w:val="24"/>
        </w:rPr>
        <w:t xml:space="preserve">Oleh </w:t>
      </w:r>
      <w:proofErr w:type="spellStart"/>
      <w:r w:rsidRPr="001A7449">
        <w:rPr>
          <w:rFonts w:ascii="Times New Roman" w:hAnsi="Times New Roman" w:cs="Times New Roman"/>
          <w:color w:val="000000"/>
          <w:sz w:val="24"/>
          <w:szCs w:val="24"/>
        </w:rPr>
        <w:t>karena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tugas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seorang</w:t>
      </w:r>
      <w:proofErr w:type="spellEnd"/>
      <w:r w:rsidRPr="001A7449">
        <w:rPr>
          <w:rFonts w:ascii="Times New Roman" w:hAnsi="Times New Roman" w:cs="Times New Roman"/>
          <w:color w:val="000000"/>
          <w:sz w:val="24"/>
          <w:szCs w:val="24"/>
        </w:rPr>
        <w:t xml:space="preserve"> guru pada </w:t>
      </w:r>
      <w:proofErr w:type="spellStart"/>
      <w:r w:rsidRPr="001A7449">
        <w:rPr>
          <w:rFonts w:ascii="Times New Roman" w:hAnsi="Times New Roman" w:cs="Times New Roman"/>
          <w:color w:val="000000"/>
          <w:sz w:val="24"/>
          <w:szCs w:val="24"/>
        </w:rPr>
        <w:t>saat</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memegang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peranan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utama</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penting</w:t>
      </w:r>
      <w:proofErr w:type="spellEnd"/>
      <w:r w:rsidRPr="001A7449">
        <w:rPr>
          <w:rFonts w:ascii="Times New Roman" w:hAnsi="Times New Roman" w:cs="Times New Roman"/>
          <w:color w:val="000000"/>
          <w:sz w:val="24"/>
          <w:szCs w:val="24"/>
        </w:rPr>
        <w:t xml:space="preserve">. Karena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terkandung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serangkaian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perbuatan</w:t>
      </w:r>
      <w:proofErr w:type="spellEnd"/>
      <w:r w:rsidRPr="001A7449">
        <w:rPr>
          <w:rFonts w:ascii="Times New Roman" w:hAnsi="Times New Roman" w:cs="Times New Roman"/>
          <w:color w:val="000000"/>
          <w:sz w:val="24"/>
          <w:szCs w:val="24"/>
        </w:rPr>
        <w:t xml:space="preserve"> guru dan </w:t>
      </w:r>
      <w:proofErr w:type="spellStart"/>
      <w:r w:rsidRPr="001A7449">
        <w:rPr>
          <w:rFonts w:ascii="Times New Roman" w:hAnsi="Times New Roman" w:cs="Times New Roman"/>
          <w:color w:val="000000"/>
          <w:sz w:val="24"/>
          <w:szCs w:val="24"/>
        </w:rPr>
        <w:t>anak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secara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langsung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terjadi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hubungan</w:t>
      </w:r>
      <w:proofErr w:type="spellEnd"/>
      <w:r w:rsidRPr="001A7449">
        <w:rPr>
          <w:rFonts w:ascii="Times New Roman" w:hAnsi="Times New Roman" w:cs="Times New Roman"/>
          <w:color w:val="000000"/>
          <w:sz w:val="24"/>
          <w:szCs w:val="24"/>
        </w:rPr>
        <w:t xml:space="preserve"> timbal </w:t>
      </w:r>
      <w:proofErr w:type="spellStart"/>
      <w:r w:rsidRPr="001A7449">
        <w:rPr>
          <w:rFonts w:ascii="Times New Roman" w:hAnsi="Times New Roman" w:cs="Times New Roman"/>
          <w:color w:val="000000"/>
          <w:sz w:val="24"/>
          <w:szCs w:val="24"/>
        </w:rPr>
        <w:t>balik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antara</w:t>
      </w:r>
      <w:proofErr w:type="spellEnd"/>
      <w:r w:rsidRPr="001A7449">
        <w:rPr>
          <w:rFonts w:ascii="Times New Roman" w:hAnsi="Times New Roman" w:cs="Times New Roman"/>
          <w:color w:val="000000"/>
          <w:sz w:val="24"/>
          <w:szCs w:val="24"/>
        </w:rPr>
        <w:t xml:space="preserve"> guru dan </w:t>
      </w:r>
      <w:proofErr w:type="spellStart"/>
      <w:r w:rsidRPr="001A7449">
        <w:rPr>
          <w:rFonts w:ascii="Times New Roman" w:hAnsi="Times New Roman" w:cs="Times New Roman"/>
          <w:color w:val="000000"/>
          <w:sz w:val="24"/>
          <w:szCs w:val="24"/>
        </w:rPr>
        <w:t>anak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syarat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utama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bagi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berlangsungnya</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hubungan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seorang</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selalu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berhadapan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sejumlah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mempunyai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ciri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khas</w:t>
      </w:r>
      <w:proofErr w:type="spellEnd"/>
      <w:r w:rsidRPr="001A7449">
        <w:rPr>
          <w:rFonts w:ascii="Times New Roman" w:hAnsi="Times New Roman" w:cs="Times New Roman"/>
          <w:color w:val="000000"/>
          <w:sz w:val="24"/>
          <w:szCs w:val="24"/>
        </w:rPr>
        <w:t xml:space="preserve"> masing-masing </w:t>
      </w:r>
      <w:proofErr w:type="spellStart"/>
      <w:r w:rsidRPr="001A7449">
        <w:rPr>
          <w:rFonts w:ascii="Times New Roman" w:hAnsi="Times New Roman" w:cs="Times New Roman"/>
          <w:color w:val="000000"/>
          <w:sz w:val="24"/>
          <w:szCs w:val="24"/>
        </w:rPr>
        <w:t>secara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ekstrim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dikatakan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bahwa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sebenarnya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setiap</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berbeda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lainnya</w:t>
      </w:r>
      <w:proofErr w:type="spellEnd"/>
      <w:r w:rsidRPr="001A7449">
        <w:rPr>
          <w:rFonts w:ascii="Times New Roman" w:hAnsi="Times New Roman" w:cs="Times New Roman"/>
          <w:color w:val="000000"/>
          <w:sz w:val="24"/>
          <w:szCs w:val="24"/>
        </w:rPr>
        <w:t>.</w:t>
      </w:r>
      <w:r w:rsidRPr="001A7449">
        <w:rPr>
          <w:rStyle w:val="FootnoteReference"/>
          <w:rFonts w:ascii="Times New Roman" w:hAnsi="Times New Roman" w:cs="Times New Roman"/>
          <w:color w:val="000000"/>
          <w:sz w:val="24"/>
          <w:szCs w:val="24"/>
        </w:rPr>
        <w:footnoteReference w:id="1"/>
      </w:r>
    </w:p>
    <w:p w14:paraId="04A6357F"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Pelaksanaan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pendidikan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diharapkan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membawa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hasil</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sebaik-baiknya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Tentu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saja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tidak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terpisahkan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kualitas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tenaga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sebagai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utamanya</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diharapkan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melaksanakan</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pendidikan</w:t>
      </w:r>
      <w:proofErr w:type="spellEnd"/>
      <w:r w:rsidRPr="001A7449">
        <w:rPr>
          <w:rFonts w:ascii="Times New Roman" w:hAnsi="Times New Roman" w:cs="Times New Roman"/>
          <w:color w:val="000000"/>
          <w:sz w:val="24"/>
          <w:szCs w:val="24"/>
        </w:rPr>
        <w:t xml:space="preserve"> di </w:t>
      </w:r>
      <w:proofErr w:type="spellStart"/>
      <w:r w:rsidRPr="001A7449">
        <w:rPr>
          <w:rFonts w:ascii="Times New Roman" w:hAnsi="Times New Roman" w:cs="Times New Roman"/>
          <w:color w:val="000000"/>
          <w:sz w:val="24"/>
          <w:szCs w:val="24"/>
        </w:rPr>
        <w:t>sekolah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mungkin</w:t>
      </w:r>
      <w:proofErr w:type="spellEnd"/>
      <w:r w:rsidRPr="001A7449">
        <w:rPr>
          <w:rFonts w:ascii="Times New Roman" w:hAnsi="Times New Roman" w:cs="Times New Roman"/>
          <w:color w:val="000000"/>
          <w:sz w:val="24"/>
          <w:szCs w:val="24"/>
        </w:rPr>
        <w:t xml:space="preserve"> agar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mencapai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hasil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sebagaimana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diharapkan</w:t>
      </w:r>
      <w:proofErr w:type="spellEnd"/>
      <w:r w:rsidRPr="001A7449">
        <w:rPr>
          <w:rFonts w:ascii="Times New Roman" w:hAnsi="Times New Roman" w:cs="Times New Roman"/>
          <w:color w:val="000000"/>
          <w:sz w:val="24"/>
          <w:szCs w:val="24"/>
        </w:rPr>
        <w:t xml:space="preserve">. Agar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melaksanakan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tugas</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memainkan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perannya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secara</w:t>
      </w:r>
      <w:proofErr w:type="spellEnd"/>
      <w:r w:rsidRPr="001A7449">
        <w:rPr>
          <w:rFonts w:ascii="Times New Roman" w:hAnsi="Times New Roman" w:cs="Times New Roman"/>
          <w:color w:val="000000"/>
          <w:sz w:val="24"/>
          <w:szCs w:val="24"/>
        </w:rPr>
        <w:t xml:space="preserve"> optimal, </w:t>
      </w:r>
      <w:proofErr w:type="spellStart"/>
      <w:r w:rsidRPr="001A7449">
        <w:rPr>
          <w:rFonts w:ascii="Times New Roman" w:hAnsi="Times New Roman" w:cs="Times New Roman"/>
          <w:color w:val="000000"/>
          <w:sz w:val="24"/>
          <w:szCs w:val="24"/>
        </w:rPr>
        <w:t>dipersyaratkan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bagi</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memiliki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sejumlah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kompetensi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yaitu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kompetensi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kepribadian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kompetensi</w:t>
      </w:r>
      <w:proofErr w:type="spellEnd"/>
      <w:r w:rsidRPr="001A7449">
        <w:rPr>
          <w:rFonts w:ascii="Times New Roman" w:hAnsi="Times New Roman" w:cs="Times New Roman"/>
          <w:color w:val="000000"/>
          <w:sz w:val="24"/>
          <w:szCs w:val="24"/>
        </w:rPr>
        <w:t xml:space="preserve"> professional, </w:t>
      </w:r>
      <w:proofErr w:type="spellStart"/>
      <w:r w:rsidRPr="001A7449">
        <w:rPr>
          <w:rFonts w:ascii="Times New Roman" w:hAnsi="Times New Roman" w:cs="Times New Roman"/>
          <w:color w:val="000000"/>
          <w:sz w:val="24"/>
          <w:szCs w:val="24"/>
        </w:rPr>
        <w:t>kompetensi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pedagogik</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kompetensi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sosial</w:t>
      </w:r>
      <w:proofErr w:type="spellEnd"/>
      <w:r w:rsidRPr="001A7449">
        <w:rPr>
          <w:rFonts w:ascii="Times New Roman" w:hAnsi="Times New Roman" w:cs="Times New Roman"/>
          <w:color w:val="000000"/>
          <w:sz w:val="24"/>
          <w:szCs w:val="24"/>
        </w:rPr>
        <w:t>.</w:t>
      </w:r>
      <w:r w:rsidRPr="001A7449">
        <w:rPr>
          <w:rStyle w:val="FootnoteReference"/>
          <w:rFonts w:ascii="Times New Roman" w:hAnsi="Times New Roman" w:cs="Times New Roman"/>
          <w:color w:val="000000"/>
          <w:sz w:val="24"/>
          <w:szCs w:val="24"/>
        </w:rPr>
        <w:footnoteReference w:id="2"/>
      </w:r>
    </w:p>
    <w:p w14:paraId="775F054D"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lastRenderedPageBreak/>
        <w:t>Sejumlah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Kompetensi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tersebut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dimanifestasikan</w:t>
      </w:r>
      <w:proofErr w:type="spellEnd"/>
      <w:r w:rsidRPr="001A7449">
        <w:rPr>
          <w:rFonts w:ascii="Times New Roman" w:hAnsi="Times New Roman" w:cs="Times New Roman"/>
          <w:color w:val="000000"/>
          <w:sz w:val="24"/>
          <w:szCs w:val="24"/>
        </w:rPr>
        <w:t xml:space="preserve"> oleh guru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melaksanakan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tugas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utamanya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yaitu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membimbing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mengarahkan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melatih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menilai</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mengevaluasi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pada </w:t>
      </w:r>
      <w:proofErr w:type="spellStart"/>
      <w:r w:rsidRPr="001A7449">
        <w:rPr>
          <w:rFonts w:ascii="Times New Roman" w:hAnsi="Times New Roman" w:cs="Times New Roman"/>
          <w:color w:val="000000"/>
          <w:sz w:val="24"/>
          <w:szCs w:val="24"/>
        </w:rPr>
        <w:t>satuan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pendidikan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tertentu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salah </w:t>
      </w:r>
      <w:proofErr w:type="spellStart"/>
      <w:r w:rsidRPr="001A7449">
        <w:rPr>
          <w:rFonts w:ascii="Times New Roman" w:hAnsi="Times New Roman" w:cs="Times New Roman"/>
          <w:color w:val="000000"/>
          <w:sz w:val="24"/>
          <w:szCs w:val="24"/>
        </w:rPr>
        <w:t>satu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tugas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pokok</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menuntut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kemampuan</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melaksanaanya</w:t>
      </w:r>
      <w:proofErr w:type="spellEnd"/>
      <w:r w:rsidRPr="001A7449">
        <w:rPr>
          <w:rFonts w:ascii="Times New Roman" w:hAnsi="Times New Roman" w:cs="Times New Roman"/>
          <w:color w:val="000000"/>
          <w:sz w:val="24"/>
          <w:szCs w:val="24"/>
        </w:rPr>
        <w:t xml:space="preserve">. </w:t>
      </w:r>
    </w:p>
    <w:p w14:paraId="135B55B5"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melaksanakan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tugas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mengajarnya</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berperan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sebagai</w:t>
      </w:r>
      <w:proofErr w:type="spellEnd"/>
      <w:r w:rsidRPr="001A7449">
        <w:rPr>
          <w:rFonts w:ascii="Times New Roman" w:hAnsi="Times New Roman" w:cs="Times New Roman"/>
          <w:color w:val="000000"/>
          <w:sz w:val="24"/>
          <w:szCs w:val="24"/>
        </w:rPr>
        <w:t xml:space="preserve"> motivator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merangsang</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memberikan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dorangan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serta</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 xml:space="preserve">reinforcement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mendinamisasikan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potensi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siswa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menumbuhkan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aktivitas</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kreativitas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sehingga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terjadi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dinamika</w:t>
      </w:r>
      <w:proofErr w:type="spellEnd"/>
      <w:r w:rsidRPr="001A7449">
        <w:rPr>
          <w:rFonts w:ascii="Times New Roman" w:hAnsi="Times New Roman" w:cs="Times New Roman"/>
          <w:color w:val="000000"/>
          <w:sz w:val="24"/>
          <w:szCs w:val="24"/>
        </w:rPr>
        <w:t xml:space="preserve"> di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pross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w:t>
      </w:r>
    </w:p>
    <w:p w14:paraId="31F3C89C"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Melihat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kenyataan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bahwa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pentingnya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seorang</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pendidikan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usia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dini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maka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perlu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kiranya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meningkatkan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mutu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pendidikan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melalui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seorang</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Mutu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pendidikan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sebagai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tolak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ukur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berhasil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tidaknya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Keberhasilan</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secara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umum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dipengaruhi</w:t>
      </w:r>
      <w:proofErr w:type="spellEnd"/>
      <w:r w:rsidRPr="001A7449">
        <w:rPr>
          <w:rFonts w:ascii="Times New Roman" w:hAnsi="Times New Roman" w:cs="Times New Roman"/>
          <w:color w:val="000000"/>
          <w:sz w:val="24"/>
          <w:szCs w:val="24"/>
        </w:rPr>
        <w:t xml:space="preserve"> oleh </w:t>
      </w:r>
      <w:proofErr w:type="spellStart"/>
      <w:r w:rsidRPr="001A7449">
        <w:rPr>
          <w:rFonts w:ascii="Times New Roman" w:hAnsi="Times New Roman" w:cs="Times New Roman"/>
          <w:color w:val="000000"/>
          <w:sz w:val="24"/>
          <w:szCs w:val="24"/>
        </w:rPr>
        <w:t>dua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yakni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internal dan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eksternal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internal </w:t>
      </w:r>
      <w:proofErr w:type="spellStart"/>
      <w:r w:rsidRPr="001A7449">
        <w:rPr>
          <w:rFonts w:ascii="Times New Roman" w:hAnsi="Times New Roman" w:cs="Times New Roman"/>
          <w:color w:val="000000"/>
          <w:sz w:val="24"/>
          <w:szCs w:val="24"/>
        </w:rPr>
        <w:t>meliputi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tingkat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kecerdasan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sikap</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bakat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minat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eksternal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terbagi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menjadi</w:t>
      </w:r>
      <w:proofErr w:type="spellEnd"/>
      <w:r w:rsidRPr="001A7449">
        <w:rPr>
          <w:rFonts w:ascii="Times New Roman" w:hAnsi="Times New Roman" w:cs="Times New Roman"/>
          <w:color w:val="000000"/>
          <w:sz w:val="24"/>
          <w:szCs w:val="24"/>
        </w:rPr>
        <w:t xml:space="preserve"> 3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lagi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yaitu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keluarga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sekolah</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lingkungan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keluarga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meliputi</w:t>
      </w:r>
      <w:proofErr w:type="spellEnd"/>
      <w:r w:rsidRPr="001A7449">
        <w:rPr>
          <w:rFonts w:ascii="Times New Roman" w:hAnsi="Times New Roman" w:cs="Times New Roman"/>
          <w:color w:val="000000"/>
          <w:sz w:val="24"/>
          <w:szCs w:val="24"/>
        </w:rPr>
        <w:t xml:space="preserve"> orang </w:t>
      </w:r>
      <w:proofErr w:type="spellStart"/>
      <w:r w:rsidRPr="001A7449">
        <w:rPr>
          <w:rFonts w:ascii="Times New Roman" w:hAnsi="Times New Roman" w:cs="Times New Roman"/>
          <w:color w:val="000000"/>
          <w:sz w:val="24"/>
          <w:szCs w:val="24"/>
        </w:rPr>
        <w:t>tua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hubungan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antar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anggota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keluarga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suasana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rumah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keadaan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ekonomi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keluarga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perhatian</w:t>
      </w:r>
      <w:proofErr w:type="spellEnd"/>
      <w:r w:rsidRPr="001A7449">
        <w:rPr>
          <w:rFonts w:ascii="Times New Roman" w:hAnsi="Times New Roman" w:cs="Times New Roman"/>
          <w:color w:val="000000"/>
          <w:sz w:val="24"/>
          <w:szCs w:val="24"/>
        </w:rPr>
        <w:t xml:space="preserve"> orang </w:t>
      </w:r>
      <w:proofErr w:type="spellStart"/>
      <w:r w:rsidRPr="001A7449">
        <w:rPr>
          <w:rFonts w:ascii="Times New Roman" w:hAnsi="Times New Roman" w:cs="Times New Roman"/>
          <w:color w:val="000000"/>
          <w:sz w:val="24"/>
          <w:szCs w:val="24"/>
        </w:rPr>
        <w:t>tua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sekolah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meliputi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hubungan</w:t>
      </w:r>
      <w:proofErr w:type="spellEnd"/>
      <w:r w:rsidRPr="001A7449">
        <w:rPr>
          <w:rFonts w:ascii="Times New Roman" w:hAnsi="Times New Roman" w:cs="Times New Roman"/>
          <w:color w:val="000000"/>
          <w:sz w:val="24"/>
          <w:szCs w:val="24"/>
        </w:rPr>
        <w:t xml:space="preserve"> guru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hubungan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antar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disiplin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sekolah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serta</w:t>
      </w:r>
      <w:proofErr w:type="spellEnd"/>
      <w:r w:rsidRPr="001A7449">
        <w:rPr>
          <w:rFonts w:ascii="Times New Roman" w:hAnsi="Times New Roman" w:cs="Times New Roman"/>
          <w:color w:val="000000"/>
          <w:sz w:val="24"/>
          <w:szCs w:val="24"/>
        </w:rPr>
        <w:t xml:space="preserve"> strategi dan </w:t>
      </w:r>
      <w:proofErr w:type="spellStart"/>
      <w:r w:rsidRPr="001A7449">
        <w:rPr>
          <w:rFonts w:ascii="Times New Roman" w:hAnsi="Times New Roman" w:cs="Times New Roman"/>
          <w:color w:val="000000"/>
          <w:sz w:val="24"/>
          <w:szCs w:val="24"/>
        </w:rPr>
        <w:t>metode</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digunakan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lingkungan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berupa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pergaulan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setelah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selesai</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pembelajaran</w:t>
      </w:r>
      <w:proofErr w:type="spellEnd"/>
      <w:r w:rsidRPr="001A7449">
        <w:rPr>
          <w:rFonts w:ascii="Times New Roman" w:hAnsi="Times New Roman" w:cs="Times New Roman"/>
          <w:color w:val="000000"/>
          <w:sz w:val="24"/>
          <w:szCs w:val="24"/>
        </w:rPr>
        <w:t xml:space="preserve"> di </w:t>
      </w:r>
      <w:proofErr w:type="spellStart"/>
      <w:r w:rsidRPr="001A7449">
        <w:rPr>
          <w:rFonts w:ascii="Times New Roman" w:hAnsi="Times New Roman" w:cs="Times New Roman"/>
          <w:color w:val="000000"/>
          <w:sz w:val="24"/>
          <w:szCs w:val="24"/>
        </w:rPr>
        <w:t>sekolah</w:t>
      </w:r>
      <w:proofErr w:type="spellEnd"/>
      <w:r w:rsidRPr="001A7449">
        <w:rPr>
          <w:rFonts w:ascii="Times New Roman" w:hAnsi="Times New Roman" w:cs="Times New Roman"/>
          <w:color w:val="000000"/>
          <w:sz w:val="24"/>
          <w:szCs w:val="24"/>
        </w:rPr>
        <w:t xml:space="preserve">. </w:t>
      </w:r>
    </w:p>
    <w:p w14:paraId="7063E9ED"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salah </w:t>
      </w:r>
      <w:proofErr w:type="spellStart"/>
      <w:r w:rsidRPr="001A7449">
        <w:rPr>
          <w:rFonts w:ascii="Times New Roman" w:hAnsi="Times New Roman" w:cs="Times New Roman"/>
          <w:color w:val="000000"/>
          <w:sz w:val="24"/>
          <w:szCs w:val="24"/>
        </w:rPr>
        <w:t>satu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faktor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penting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mencapai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keberhasilan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dorongan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muncul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sesuatu</w:t>
      </w:r>
      <w:proofErr w:type="spellEnd"/>
      <w:r w:rsidRPr="001A7449">
        <w:rPr>
          <w:rFonts w:ascii="Times New Roman" w:hAnsi="Times New Roman" w:cs="Times New Roman"/>
          <w:color w:val="000000"/>
          <w:sz w:val="24"/>
          <w:szCs w:val="24"/>
        </w:rPr>
        <w:t xml:space="preserve"> agar </w:t>
      </w:r>
      <w:proofErr w:type="spellStart"/>
      <w:r w:rsidRPr="001A7449">
        <w:rPr>
          <w:rFonts w:ascii="Times New Roman" w:hAnsi="Times New Roman" w:cs="Times New Roman"/>
          <w:color w:val="000000"/>
          <w:sz w:val="24"/>
          <w:szCs w:val="24"/>
        </w:rPr>
        <w:t>mencapai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tujuan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berfungsi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meningkatkan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usaha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berprestasi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mengembangkan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aktivitas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inisiatif</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ketekunan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peserta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w:t>
      </w:r>
    </w:p>
    <w:p w14:paraId="44122075" w14:textId="77777777" w:rsidR="002F07C8" w:rsidRPr="001A7449" w:rsidRDefault="002F07C8" w:rsidP="001A7449">
      <w:pPr>
        <w:autoSpaceDE w:val="0"/>
        <w:autoSpaceDN w:val="0"/>
        <w:adjustRightInd w:val="0"/>
        <w:spacing w:after="0" w:line="360" w:lineRule="auto"/>
        <w:ind w:left="284" w:firstLine="709"/>
        <w:jc w:val="both"/>
        <w:rPr>
          <w:rFonts w:ascii="Times New Roman" w:hAnsi="Times New Roman" w:cs="Times New Roman"/>
          <w:sz w:val="24"/>
          <w:szCs w:val="24"/>
        </w:rPr>
      </w:pPr>
      <w:proofErr w:type="spellStart"/>
      <w:r w:rsidRPr="001A7449">
        <w:rPr>
          <w:rFonts w:ascii="Times New Roman" w:hAnsi="Times New Roman" w:cs="Times New Roman"/>
          <w:sz w:val="24"/>
          <w:szCs w:val="24"/>
        </w:rPr>
        <w:t>Selain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motivasi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juga sangat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ditingkatkan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pemusatan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pemikiran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kepada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tertentu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Semua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kegiatan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membutuhkan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kegiatan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tersebut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dikerjakan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cepat</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hasil</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diperoleh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bisa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baik</w:t>
      </w:r>
      <w:proofErr w:type="spellEnd"/>
      <w:r w:rsidRPr="001A7449">
        <w:rPr>
          <w:rFonts w:ascii="Times New Roman" w:hAnsi="Times New Roman" w:cs="Times New Roman"/>
          <w:sz w:val="24"/>
          <w:szCs w:val="24"/>
        </w:rPr>
        <w:t xml:space="preserve">. Oleh </w:t>
      </w:r>
      <w:proofErr w:type="spellStart"/>
      <w:r w:rsidRPr="001A7449">
        <w:rPr>
          <w:rFonts w:ascii="Times New Roman" w:hAnsi="Times New Roman" w:cs="Times New Roman"/>
          <w:sz w:val="24"/>
          <w:szCs w:val="24"/>
        </w:rPr>
        <w:t>karena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itu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proses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mengajar</w:t>
      </w:r>
      <w:proofErr w:type="spellEnd"/>
      <w:r w:rsidRPr="001A7449">
        <w:rPr>
          <w:rFonts w:ascii="Times New Roman" w:hAnsi="Times New Roman" w:cs="Times New Roman"/>
          <w:sz w:val="24"/>
          <w:szCs w:val="24"/>
        </w:rPr>
        <w:t xml:space="preserve"> sangat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perlu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dilatih</w:t>
      </w:r>
      <w:proofErr w:type="spellEnd"/>
      <w:r w:rsidRPr="001A7449">
        <w:rPr>
          <w:rFonts w:ascii="Times New Roman" w:hAnsi="Times New Roman" w:cs="Times New Roman"/>
          <w:sz w:val="24"/>
          <w:szCs w:val="24"/>
        </w:rPr>
        <w:t xml:space="preserve">.  </w:t>
      </w:r>
    </w:p>
    <w:p w14:paraId="06740FFC" w14:textId="77777777" w:rsidR="002F07C8" w:rsidRPr="001A7449" w:rsidRDefault="002F07C8"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2D95E41B" w14:textId="77777777" w:rsidR="001A7449" w:rsidRPr="001A7449" w:rsidRDefault="001A7449" w:rsidP="001A7449">
      <w:pPr>
        <w:pStyle w:val="ListParagraph"/>
        <w:numPr>
          <w:ilvl w:val="0"/>
          <w:numId w:val="5"/>
        </w:num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lang w:val="en-US"/>
        </w:rPr>
        <w:t>PEMBAHASAN</w:t>
      </w:r>
    </w:p>
    <w:p w14:paraId="6A5CA411" w14:textId="5A656DBC" w:rsidR="00962DE6" w:rsidRPr="001A7449" w:rsidRDefault="00962DE6" w:rsidP="00436B5A">
      <w:pPr>
        <w:pStyle w:val="ListParagraph"/>
        <w:numPr>
          <w:ilvl w:val="0"/>
          <w:numId w:val="13"/>
        </w:num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r w:rsidRPr="001A7449">
        <w:rPr>
          <w:rFonts w:ascii="Times New Roman" w:hAnsi="Times New Roman" w:cs="Times New Roman"/>
          <w:b/>
          <w:color w:val="000000"/>
          <w:sz w:val="24"/>
          <w:szCs w:val="24"/>
        </w:rPr>
        <w:lastRenderedPageBreak/>
        <w:t>PERAN GURU DALAM PROSES BELAJAR-MENG</w:t>
      </w:r>
      <w:r w:rsidR="00CE106C">
        <w:rPr>
          <w:rFonts w:ascii="Times New Roman" w:hAnsi="Times New Roman" w:cs="Times New Roman"/>
          <w:b/>
          <w:color w:val="000000"/>
          <w:sz w:val="24"/>
          <w:szCs w:val="24"/>
          <w:lang w:val="en-US"/>
        </w:rPr>
        <w:t>A</w:t>
      </w:r>
      <w:r w:rsidRPr="001A7449">
        <w:rPr>
          <w:rFonts w:ascii="Times New Roman" w:hAnsi="Times New Roman" w:cs="Times New Roman"/>
          <w:b/>
          <w:color w:val="000000"/>
          <w:sz w:val="24"/>
          <w:szCs w:val="24"/>
        </w:rPr>
        <w:t>JAR</w:t>
      </w:r>
    </w:p>
    <w:p w14:paraId="7F0F0C38" w14:textId="77777777" w:rsidR="00962DE6" w:rsidRPr="001A7449" w:rsidRDefault="00962DE6" w:rsidP="001A7449">
      <w:pPr>
        <w:pStyle w:val="BodyText"/>
        <w:tabs>
          <w:tab w:val="left" w:pos="7937"/>
        </w:tabs>
        <w:spacing w:line="360" w:lineRule="auto"/>
        <w:ind w:left="284" w:right="-1" w:firstLine="709"/>
        <w:jc w:val="both"/>
      </w:pPr>
      <w:r w:rsidRPr="001A7449">
        <w:t xml:space="preserve">Guru </w:t>
      </w:r>
      <w:proofErr w:type="spellStart"/>
      <w:r w:rsidRPr="001A7449">
        <w:t>merupakan</w:t>
      </w:r>
      <w:proofErr w:type="spellEnd"/>
      <w:r w:rsidRPr="001A7449">
        <w:t xml:space="preserve"> </w:t>
      </w:r>
      <w:proofErr w:type="spellStart"/>
      <w:r w:rsidRPr="001A7449">
        <w:t>tenaga</w:t>
      </w:r>
      <w:proofErr w:type="spellEnd"/>
      <w:r w:rsidRPr="001A7449">
        <w:t xml:space="preserve"> </w:t>
      </w:r>
      <w:proofErr w:type="spellStart"/>
      <w:r w:rsidRPr="001A7449">
        <w:t>profesional</w:t>
      </w:r>
      <w:proofErr w:type="spellEnd"/>
      <w:r w:rsidRPr="001A7449">
        <w:t xml:space="preserve"> yang </w:t>
      </w:r>
      <w:proofErr w:type="spellStart"/>
      <w:r w:rsidRPr="001A7449">
        <w:t>berfungsi</w:t>
      </w:r>
      <w:proofErr w:type="spellEnd"/>
      <w:r w:rsidRPr="001A7449">
        <w:t xml:space="preserve"> </w:t>
      </w:r>
      <w:proofErr w:type="spellStart"/>
      <w:r w:rsidRPr="001A7449">
        <w:t>sebagai</w:t>
      </w:r>
      <w:proofErr w:type="spellEnd"/>
      <w:r w:rsidRPr="001A7449">
        <w:rPr>
          <w:spacing w:val="39"/>
        </w:rPr>
        <w:t xml:space="preserve"> </w:t>
      </w:r>
      <w:proofErr w:type="spellStart"/>
      <w:r w:rsidRPr="001A7449">
        <w:t>pengajar</w:t>
      </w:r>
      <w:proofErr w:type="spellEnd"/>
      <w:r w:rsidRPr="001A7449">
        <w:t xml:space="preserve"> </w:t>
      </w:r>
      <w:proofErr w:type="spellStart"/>
      <w:r w:rsidRPr="001A7449">
        <w:t>anak</w:t>
      </w:r>
      <w:proofErr w:type="spellEnd"/>
      <w:r w:rsidRPr="001A7449">
        <w:t xml:space="preserve"> </w:t>
      </w:r>
      <w:proofErr w:type="spellStart"/>
      <w:r w:rsidRPr="001A7449">
        <w:t>didik</w:t>
      </w:r>
      <w:proofErr w:type="spellEnd"/>
      <w:r w:rsidRPr="001A7449">
        <w:t xml:space="preserve"> dan </w:t>
      </w:r>
      <w:proofErr w:type="spellStart"/>
      <w:r w:rsidRPr="001A7449">
        <w:t>bertujuan</w:t>
      </w:r>
      <w:proofErr w:type="spellEnd"/>
      <w:r w:rsidRPr="001A7449">
        <w:t xml:space="preserve"> </w:t>
      </w:r>
      <w:proofErr w:type="spellStart"/>
      <w:r w:rsidRPr="001A7449">
        <w:t>mengantarkan</w:t>
      </w:r>
      <w:proofErr w:type="spellEnd"/>
      <w:r w:rsidRPr="001A7449">
        <w:t xml:space="preserve"> </w:t>
      </w:r>
      <w:proofErr w:type="spellStart"/>
      <w:r w:rsidRPr="001A7449">
        <w:t>anak</w:t>
      </w:r>
      <w:proofErr w:type="spellEnd"/>
      <w:r w:rsidRPr="001A7449">
        <w:t xml:space="preserve"> </w:t>
      </w:r>
      <w:proofErr w:type="spellStart"/>
      <w:r w:rsidRPr="001A7449">
        <w:t>didik</w:t>
      </w:r>
      <w:proofErr w:type="spellEnd"/>
      <w:r w:rsidRPr="001A7449">
        <w:t xml:space="preserve"> </w:t>
      </w:r>
      <w:proofErr w:type="spellStart"/>
      <w:r w:rsidRPr="001A7449">
        <w:t>meraih</w:t>
      </w:r>
      <w:proofErr w:type="spellEnd"/>
      <w:r w:rsidRPr="001A7449">
        <w:t xml:space="preserve"> </w:t>
      </w:r>
      <w:proofErr w:type="spellStart"/>
      <w:r w:rsidRPr="001A7449">
        <w:t>apa</w:t>
      </w:r>
      <w:proofErr w:type="spellEnd"/>
      <w:r w:rsidRPr="001A7449">
        <w:t xml:space="preserve"> yang </w:t>
      </w:r>
      <w:proofErr w:type="spellStart"/>
      <w:r w:rsidRPr="001A7449">
        <w:t>mereka</w:t>
      </w:r>
      <w:proofErr w:type="spellEnd"/>
      <w:r w:rsidRPr="001A7449">
        <w:t xml:space="preserve"> </w:t>
      </w:r>
      <w:proofErr w:type="spellStart"/>
      <w:r w:rsidRPr="001A7449">
        <w:t>cita-citakan</w:t>
      </w:r>
      <w:proofErr w:type="spellEnd"/>
      <w:r w:rsidRPr="001A7449">
        <w:t xml:space="preserve">. </w:t>
      </w:r>
      <w:proofErr w:type="spellStart"/>
      <w:r w:rsidRPr="001A7449">
        <w:t>Menurut</w:t>
      </w:r>
      <w:proofErr w:type="spellEnd"/>
      <w:r w:rsidRPr="001A7449">
        <w:t xml:space="preserve"> </w:t>
      </w:r>
      <w:proofErr w:type="spellStart"/>
      <w:r w:rsidRPr="001A7449">
        <w:t>Sardiman</w:t>
      </w:r>
      <w:proofErr w:type="spellEnd"/>
      <w:r w:rsidRPr="001A7449">
        <w:t xml:space="preserve"> </w:t>
      </w:r>
      <w:proofErr w:type="spellStart"/>
      <w:r w:rsidRPr="001A7449">
        <w:t>menyatakan</w:t>
      </w:r>
      <w:proofErr w:type="spellEnd"/>
      <w:r w:rsidRPr="001A7449">
        <w:t xml:space="preserve"> </w:t>
      </w:r>
      <w:proofErr w:type="spellStart"/>
      <w:r w:rsidRPr="001A7449">
        <w:t>bahwa</w:t>
      </w:r>
      <w:proofErr w:type="spellEnd"/>
      <w:r w:rsidRPr="001A7449">
        <w:t xml:space="preserve"> guru </w:t>
      </w:r>
      <w:proofErr w:type="spellStart"/>
      <w:r w:rsidRPr="001A7449">
        <w:t>adalah</w:t>
      </w:r>
      <w:proofErr w:type="spellEnd"/>
      <w:r w:rsidRPr="001A7449">
        <w:t xml:space="preserve"> salah </w:t>
      </w:r>
      <w:proofErr w:type="spellStart"/>
      <w:proofErr w:type="gramStart"/>
      <w:r w:rsidRPr="001A7449">
        <w:t>satu</w:t>
      </w:r>
      <w:proofErr w:type="spellEnd"/>
      <w:r w:rsidRPr="001A7449">
        <w:t xml:space="preserve">  </w:t>
      </w:r>
      <w:proofErr w:type="spellStart"/>
      <w:r w:rsidRPr="001A7449">
        <w:t>komponen</w:t>
      </w:r>
      <w:proofErr w:type="spellEnd"/>
      <w:proofErr w:type="gramEnd"/>
      <w:r w:rsidRPr="001A7449">
        <w:t xml:space="preserve"> </w:t>
      </w:r>
      <w:proofErr w:type="spellStart"/>
      <w:r w:rsidRPr="001A7449">
        <w:t>manusiawi</w:t>
      </w:r>
      <w:proofErr w:type="spellEnd"/>
      <w:r w:rsidRPr="001A7449">
        <w:t xml:space="preserve"> </w:t>
      </w:r>
      <w:proofErr w:type="spellStart"/>
      <w:r w:rsidRPr="001A7449">
        <w:t>dalam</w:t>
      </w:r>
      <w:proofErr w:type="spellEnd"/>
      <w:r w:rsidRPr="001A7449">
        <w:t xml:space="preserve"> proses </w:t>
      </w:r>
      <w:proofErr w:type="spellStart"/>
      <w:r w:rsidRPr="001A7449">
        <w:t>belajar</w:t>
      </w:r>
      <w:proofErr w:type="spellEnd"/>
      <w:r w:rsidRPr="001A7449">
        <w:t xml:space="preserve"> </w:t>
      </w:r>
      <w:proofErr w:type="spellStart"/>
      <w:r w:rsidRPr="001A7449">
        <w:t>mengajar</w:t>
      </w:r>
      <w:proofErr w:type="spellEnd"/>
      <w:r w:rsidRPr="001A7449">
        <w:t xml:space="preserve">, yang </w:t>
      </w:r>
      <w:proofErr w:type="spellStart"/>
      <w:r w:rsidRPr="001A7449">
        <w:t>ikut</w:t>
      </w:r>
      <w:proofErr w:type="spellEnd"/>
      <w:r w:rsidRPr="001A7449">
        <w:t xml:space="preserve"> </w:t>
      </w:r>
      <w:proofErr w:type="spellStart"/>
      <w:r w:rsidRPr="001A7449">
        <w:t>berperan</w:t>
      </w:r>
      <w:proofErr w:type="spellEnd"/>
      <w:r w:rsidRPr="001A7449">
        <w:t xml:space="preserve"> </w:t>
      </w:r>
      <w:proofErr w:type="spellStart"/>
      <w:r w:rsidRPr="001A7449">
        <w:t>dalam</w:t>
      </w:r>
      <w:proofErr w:type="spellEnd"/>
      <w:r w:rsidRPr="001A7449">
        <w:t xml:space="preserve"> </w:t>
      </w:r>
      <w:proofErr w:type="spellStart"/>
      <w:r w:rsidRPr="001A7449">
        <w:t>usaha</w:t>
      </w:r>
      <w:proofErr w:type="spellEnd"/>
      <w:r w:rsidRPr="001A7449">
        <w:t xml:space="preserve"> </w:t>
      </w:r>
      <w:proofErr w:type="spellStart"/>
      <w:r w:rsidRPr="001A7449">
        <w:t>pembentukan</w:t>
      </w:r>
      <w:proofErr w:type="spellEnd"/>
      <w:r w:rsidRPr="001A7449">
        <w:t xml:space="preserve"> </w:t>
      </w:r>
      <w:proofErr w:type="spellStart"/>
      <w:r w:rsidRPr="001A7449">
        <w:t>sumber</w:t>
      </w:r>
      <w:proofErr w:type="spellEnd"/>
      <w:r w:rsidRPr="001A7449">
        <w:t xml:space="preserve"> </w:t>
      </w:r>
      <w:proofErr w:type="spellStart"/>
      <w:r w:rsidRPr="001A7449">
        <w:t>daya</w:t>
      </w:r>
      <w:proofErr w:type="spellEnd"/>
      <w:r w:rsidRPr="001A7449">
        <w:t xml:space="preserve"> </w:t>
      </w:r>
      <w:proofErr w:type="spellStart"/>
      <w:r w:rsidRPr="001A7449">
        <w:t>manusia</w:t>
      </w:r>
      <w:proofErr w:type="spellEnd"/>
      <w:r w:rsidRPr="001A7449">
        <w:t xml:space="preserve"> yang </w:t>
      </w:r>
      <w:proofErr w:type="spellStart"/>
      <w:r w:rsidRPr="001A7449">
        <w:t>potensial</w:t>
      </w:r>
      <w:proofErr w:type="spellEnd"/>
      <w:r w:rsidRPr="001A7449">
        <w:t xml:space="preserve"> di </w:t>
      </w:r>
      <w:proofErr w:type="spellStart"/>
      <w:r w:rsidRPr="001A7449">
        <w:t>bidang</w:t>
      </w:r>
      <w:proofErr w:type="spellEnd"/>
      <w:r w:rsidRPr="001A7449">
        <w:t xml:space="preserve"> </w:t>
      </w:r>
      <w:proofErr w:type="spellStart"/>
      <w:r w:rsidRPr="001A7449">
        <w:t>pembangunan</w:t>
      </w:r>
      <w:proofErr w:type="spellEnd"/>
      <w:r w:rsidRPr="001A7449">
        <w:t>.</w:t>
      </w:r>
      <w:r w:rsidRPr="001A7449">
        <w:rPr>
          <w:rStyle w:val="FootnoteReference"/>
        </w:rPr>
        <w:footnoteReference w:id="3"/>
      </w:r>
      <w:r w:rsidRPr="001A7449">
        <w:t xml:space="preserve"> </w:t>
      </w:r>
      <w:proofErr w:type="spellStart"/>
      <w:r w:rsidRPr="001A7449">
        <w:t>Sedangkan</w:t>
      </w:r>
      <w:proofErr w:type="spellEnd"/>
      <w:r w:rsidRPr="001A7449">
        <w:t xml:space="preserve"> </w:t>
      </w:r>
      <w:proofErr w:type="spellStart"/>
      <w:r w:rsidRPr="001A7449">
        <w:t>menurut</w:t>
      </w:r>
      <w:proofErr w:type="spellEnd"/>
      <w:r w:rsidRPr="001A7449">
        <w:t xml:space="preserve"> </w:t>
      </w:r>
      <w:proofErr w:type="spellStart"/>
      <w:r w:rsidRPr="001A7449">
        <w:t>Slameto</w:t>
      </w:r>
      <w:proofErr w:type="spellEnd"/>
      <w:r w:rsidRPr="001A7449">
        <w:t xml:space="preserve">, </w:t>
      </w:r>
      <w:proofErr w:type="spellStart"/>
      <w:r w:rsidRPr="001A7449">
        <w:t>dalam</w:t>
      </w:r>
      <w:proofErr w:type="spellEnd"/>
      <w:r w:rsidRPr="001A7449">
        <w:t xml:space="preserve"> proses </w:t>
      </w:r>
      <w:proofErr w:type="spellStart"/>
      <w:r w:rsidRPr="001A7449">
        <w:t>belajar</w:t>
      </w:r>
      <w:proofErr w:type="spellEnd"/>
      <w:r w:rsidRPr="001A7449">
        <w:t xml:space="preserve"> </w:t>
      </w:r>
      <w:proofErr w:type="spellStart"/>
      <w:r w:rsidRPr="001A7449">
        <w:t>mengajar</w:t>
      </w:r>
      <w:proofErr w:type="spellEnd"/>
      <w:r w:rsidRPr="001A7449">
        <w:t xml:space="preserve">, guru </w:t>
      </w:r>
      <w:proofErr w:type="spellStart"/>
      <w:r w:rsidRPr="001A7449">
        <w:t>mempunyai</w:t>
      </w:r>
      <w:proofErr w:type="spellEnd"/>
      <w:r w:rsidRPr="001A7449">
        <w:t xml:space="preserve"> </w:t>
      </w:r>
      <w:proofErr w:type="spellStart"/>
      <w:r w:rsidRPr="001A7449">
        <w:t>tugas</w:t>
      </w:r>
      <w:proofErr w:type="spellEnd"/>
      <w:r w:rsidRPr="001A7449">
        <w:t xml:space="preserve"> </w:t>
      </w:r>
      <w:proofErr w:type="spellStart"/>
      <w:r w:rsidRPr="001A7449">
        <w:t>untuk</w:t>
      </w:r>
      <w:proofErr w:type="spellEnd"/>
      <w:r w:rsidRPr="001A7449">
        <w:t xml:space="preserve"> </w:t>
      </w:r>
      <w:proofErr w:type="spellStart"/>
      <w:r w:rsidRPr="001A7449">
        <w:t>mendorong</w:t>
      </w:r>
      <w:proofErr w:type="spellEnd"/>
      <w:r w:rsidRPr="001A7449">
        <w:t xml:space="preserve">, </w:t>
      </w:r>
      <w:proofErr w:type="spellStart"/>
      <w:r w:rsidRPr="001A7449">
        <w:t>membimbing</w:t>
      </w:r>
      <w:proofErr w:type="spellEnd"/>
      <w:r w:rsidRPr="001A7449">
        <w:t xml:space="preserve"> dan </w:t>
      </w:r>
      <w:proofErr w:type="spellStart"/>
      <w:r w:rsidRPr="001A7449">
        <w:t>memberi</w:t>
      </w:r>
      <w:proofErr w:type="spellEnd"/>
      <w:r w:rsidRPr="001A7449">
        <w:t xml:space="preserve"> </w:t>
      </w:r>
      <w:proofErr w:type="spellStart"/>
      <w:r w:rsidRPr="001A7449">
        <w:t>fasilitas</w:t>
      </w:r>
      <w:proofErr w:type="spellEnd"/>
      <w:r w:rsidRPr="001A7449">
        <w:t xml:space="preserve"> </w:t>
      </w:r>
      <w:proofErr w:type="spellStart"/>
      <w:r w:rsidRPr="001A7449">
        <w:t>belajar</w:t>
      </w:r>
      <w:proofErr w:type="spellEnd"/>
      <w:r w:rsidRPr="001A7449">
        <w:t xml:space="preserve"> </w:t>
      </w:r>
      <w:proofErr w:type="spellStart"/>
      <w:r w:rsidRPr="001A7449">
        <w:t>bagi</w:t>
      </w:r>
      <w:proofErr w:type="spellEnd"/>
      <w:r w:rsidRPr="001A7449">
        <w:t xml:space="preserve"> </w:t>
      </w:r>
      <w:proofErr w:type="spellStart"/>
      <w:r w:rsidRPr="001A7449">
        <w:t>siswa</w:t>
      </w:r>
      <w:proofErr w:type="spellEnd"/>
      <w:r w:rsidRPr="001A7449">
        <w:t xml:space="preserve"> </w:t>
      </w:r>
      <w:proofErr w:type="spellStart"/>
      <w:r w:rsidRPr="001A7449">
        <w:t>untuk</w:t>
      </w:r>
      <w:proofErr w:type="spellEnd"/>
      <w:r w:rsidRPr="001A7449">
        <w:t xml:space="preserve"> </w:t>
      </w:r>
      <w:proofErr w:type="spellStart"/>
      <w:r w:rsidRPr="001A7449">
        <w:t>mencapai</w:t>
      </w:r>
      <w:proofErr w:type="spellEnd"/>
      <w:r w:rsidRPr="001A7449">
        <w:rPr>
          <w:spacing w:val="-6"/>
        </w:rPr>
        <w:t xml:space="preserve"> </w:t>
      </w:r>
      <w:proofErr w:type="spellStart"/>
      <w:r w:rsidRPr="001A7449">
        <w:t>tujuan</w:t>
      </w:r>
      <w:proofErr w:type="spellEnd"/>
      <w:r w:rsidRPr="001A7449">
        <w:t xml:space="preserve">. </w:t>
      </w:r>
      <w:proofErr w:type="spellStart"/>
      <w:r w:rsidRPr="001A7449">
        <w:t>Secara</w:t>
      </w:r>
      <w:proofErr w:type="spellEnd"/>
      <w:r w:rsidRPr="001A7449">
        <w:t xml:space="preserve"> </w:t>
      </w:r>
      <w:proofErr w:type="spellStart"/>
      <w:r w:rsidRPr="001A7449">
        <w:t>rinci</w:t>
      </w:r>
      <w:proofErr w:type="spellEnd"/>
      <w:r w:rsidRPr="001A7449">
        <w:t xml:space="preserve"> </w:t>
      </w:r>
      <w:proofErr w:type="spellStart"/>
      <w:r w:rsidRPr="001A7449">
        <w:t>dia</w:t>
      </w:r>
      <w:proofErr w:type="spellEnd"/>
      <w:r w:rsidRPr="001A7449">
        <w:t xml:space="preserve"> </w:t>
      </w:r>
      <w:proofErr w:type="spellStart"/>
      <w:r w:rsidRPr="001A7449">
        <w:t>menjelaskan</w:t>
      </w:r>
      <w:proofErr w:type="spellEnd"/>
      <w:r w:rsidRPr="001A7449">
        <w:t xml:space="preserve"> </w:t>
      </w:r>
      <w:proofErr w:type="spellStart"/>
      <w:r w:rsidRPr="001A7449">
        <w:t>peran</w:t>
      </w:r>
      <w:proofErr w:type="spellEnd"/>
      <w:r w:rsidRPr="001A7449">
        <w:t xml:space="preserve"> guru </w:t>
      </w:r>
      <w:proofErr w:type="spellStart"/>
      <w:r w:rsidRPr="001A7449">
        <w:t>dalam</w:t>
      </w:r>
      <w:proofErr w:type="spellEnd"/>
      <w:r w:rsidRPr="001A7449">
        <w:t xml:space="preserve"> </w:t>
      </w:r>
      <w:proofErr w:type="spellStart"/>
      <w:r w:rsidRPr="001A7449">
        <w:t>kegiatan</w:t>
      </w:r>
      <w:proofErr w:type="spellEnd"/>
      <w:r w:rsidRPr="001A7449">
        <w:t xml:space="preserve"> </w:t>
      </w:r>
      <w:proofErr w:type="spellStart"/>
      <w:r w:rsidRPr="001A7449">
        <w:t>belajar</w:t>
      </w:r>
      <w:proofErr w:type="spellEnd"/>
      <w:r w:rsidRPr="001A7449">
        <w:t xml:space="preserve"> </w:t>
      </w:r>
      <w:proofErr w:type="spellStart"/>
      <w:r w:rsidRPr="001A7449">
        <w:t>mengajar</w:t>
      </w:r>
      <w:proofErr w:type="spellEnd"/>
      <w:r w:rsidRPr="001A7449">
        <w:t>:</w:t>
      </w:r>
    </w:p>
    <w:p w14:paraId="7F54BDB2"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1"/>
          <w:sz w:val="24"/>
          <w:szCs w:val="24"/>
        </w:rPr>
        <w:t xml:space="preserve"> </w:t>
      </w:r>
      <w:r w:rsidRPr="001A7449">
        <w:rPr>
          <w:rFonts w:ascii="Times New Roman" w:hAnsi="Times New Roman" w:cs="Times New Roman"/>
          <w:sz w:val="24"/>
          <w:szCs w:val="24"/>
        </w:rPr>
        <w:t>informator</w:t>
      </w:r>
    </w:p>
    <w:p w14:paraId="70FE5185" w14:textId="77777777" w:rsidR="00962DE6" w:rsidRPr="001A7449" w:rsidRDefault="00962DE6" w:rsidP="001A7449">
      <w:pPr>
        <w:pStyle w:val="BodyText"/>
        <w:spacing w:line="360" w:lineRule="auto"/>
        <w:ind w:left="567" w:right="-1" w:firstLine="567"/>
        <w:jc w:val="both"/>
      </w:pPr>
      <w:r w:rsidRPr="001A7449">
        <w:t xml:space="preserve">Guru </w:t>
      </w:r>
      <w:proofErr w:type="spellStart"/>
      <w:r w:rsidRPr="001A7449">
        <w:t>sebagai</w:t>
      </w:r>
      <w:proofErr w:type="spellEnd"/>
      <w:r w:rsidRPr="001A7449">
        <w:t xml:space="preserve"> </w:t>
      </w:r>
      <w:proofErr w:type="spellStart"/>
      <w:r w:rsidRPr="001A7449">
        <w:t>pelaksana</w:t>
      </w:r>
      <w:proofErr w:type="spellEnd"/>
      <w:r w:rsidRPr="001A7449">
        <w:t xml:space="preserve"> </w:t>
      </w:r>
      <w:proofErr w:type="spellStart"/>
      <w:r w:rsidRPr="001A7449">
        <w:t>cara</w:t>
      </w:r>
      <w:proofErr w:type="spellEnd"/>
      <w:r w:rsidRPr="001A7449">
        <w:t xml:space="preserve"> </w:t>
      </w:r>
      <w:proofErr w:type="spellStart"/>
      <w:r w:rsidRPr="001A7449">
        <w:t>mengajar</w:t>
      </w:r>
      <w:proofErr w:type="spellEnd"/>
      <w:r w:rsidRPr="001A7449">
        <w:t xml:space="preserve"> </w:t>
      </w:r>
      <w:proofErr w:type="spellStart"/>
      <w:r w:rsidRPr="001A7449">
        <w:t>informatif</w:t>
      </w:r>
      <w:proofErr w:type="spellEnd"/>
      <w:r w:rsidRPr="001A7449">
        <w:t xml:space="preserve">, </w:t>
      </w:r>
      <w:proofErr w:type="spellStart"/>
      <w:r w:rsidRPr="001A7449">
        <w:t>laboratorium</w:t>
      </w:r>
      <w:proofErr w:type="spellEnd"/>
      <w:r w:rsidRPr="001A7449">
        <w:t xml:space="preserve">, </w:t>
      </w:r>
      <w:proofErr w:type="spellStart"/>
      <w:r w:rsidRPr="001A7449">
        <w:t>studi</w:t>
      </w:r>
      <w:proofErr w:type="spellEnd"/>
      <w:r w:rsidRPr="001A7449">
        <w:t xml:space="preserve"> </w:t>
      </w:r>
      <w:proofErr w:type="spellStart"/>
      <w:r w:rsidRPr="001A7449">
        <w:t>lapangan</w:t>
      </w:r>
      <w:proofErr w:type="spellEnd"/>
      <w:r w:rsidRPr="001A7449">
        <w:t xml:space="preserve"> dan </w:t>
      </w:r>
      <w:proofErr w:type="spellStart"/>
      <w:r w:rsidRPr="001A7449">
        <w:t>sumber</w:t>
      </w:r>
      <w:proofErr w:type="spellEnd"/>
      <w:r w:rsidRPr="001A7449">
        <w:t xml:space="preserve"> </w:t>
      </w:r>
      <w:proofErr w:type="spellStart"/>
      <w:r w:rsidRPr="001A7449">
        <w:t>informasi</w:t>
      </w:r>
      <w:proofErr w:type="spellEnd"/>
      <w:r w:rsidRPr="001A7449">
        <w:t xml:space="preserve"> </w:t>
      </w:r>
      <w:proofErr w:type="spellStart"/>
      <w:r w:rsidRPr="001A7449">
        <w:t>kegiatan</w:t>
      </w:r>
      <w:proofErr w:type="spellEnd"/>
      <w:r w:rsidRPr="001A7449">
        <w:t xml:space="preserve"> </w:t>
      </w:r>
      <w:proofErr w:type="spellStart"/>
      <w:r w:rsidRPr="001A7449">
        <w:t>baik</w:t>
      </w:r>
      <w:proofErr w:type="spellEnd"/>
      <w:r w:rsidRPr="001A7449">
        <w:t xml:space="preserve"> </w:t>
      </w:r>
      <w:proofErr w:type="spellStart"/>
      <w:r w:rsidRPr="001A7449">
        <w:t>akademik</w:t>
      </w:r>
      <w:proofErr w:type="spellEnd"/>
      <w:r w:rsidRPr="001A7449">
        <w:t xml:space="preserve"> </w:t>
      </w:r>
      <w:proofErr w:type="spellStart"/>
      <w:r w:rsidRPr="001A7449">
        <w:t>maupun</w:t>
      </w:r>
      <w:proofErr w:type="spellEnd"/>
      <w:r w:rsidRPr="001A7449">
        <w:t xml:space="preserve"> </w:t>
      </w:r>
      <w:proofErr w:type="spellStart"/>
      <w:r w:rsidRPr="001A7449">
        <w:t>umum</w:t>
      </w:r>
      <w:proofErr w:type="spellEnd"/>
      <w:r w:rsidRPr="001A7449">
        <w:t>.</w:t>
      </w:r>
    </w:p>
    <w:p w14:paraId="678A3EE5"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3"/>
          <w:sz w:val="24"/>
          <w:szCs w:val="24"/>
        </w:rPr>
        <w:t xml:space="preserve"> </w:t>
      </w:r>
      <w:r w:rsidRPr="001A7449">
        <w:rPr>
          <w:rFonts w:ascii="Times New Roman" w:hAnsi="Times New Roman" w:cs="Times New Roman"/>
          <w:sz w:val="24"/>
          <w:szCs w:val="24"/>
        </w:rPr>
        <w:t>organisator</w:t>
      </w:r>
    </w:p>
    <w:p w14:paraId="3D9BC077" w14:textId="77777777" w:rsidR="00962DE6" w:rsidRPr="001A7449" w:rsidRDefault="00962DE6" w:rsidP="001A7449">
      <w:pPr>
        <w:pStyle w:val="BodyText"/>
        <w:spacing w:line="360" w:lineRule="auto"/>
        <w:ind w:left="567" w:right="-1" w:firstLine="567"/>
        <w:jc w:val="both"/>
      </w:pPr>
      <w:r w:rsidRPr="001A7449">
        <w:t xml:space="preserve">Guru </w:t>
      </w:r>
      <w:proofErr w:type="spellStart"/>
      <w:r w:rsidRPr="001A7449">
        <w:t>sebagai</w:t>
      </w:r>
      <w:proofErr w:type="spellEnd"/>
      <w:r w:rsidRPr="001A7449">
        <w:t xml:space="preserve"> </w:t>
      </w:r>
      <w:proofErr w:type="spellStart"/>
      <w:r w:rsidRPr="001A7449">
        <w:t>organisator</w:t>
      </w:r>
      <w:proofErr w:type="spellEnd"/>
      <w:r w:rsidRPr="001A7449">
        <w:t xml:space="preserve">, </w:t>
      </w:r>
      <w:proofErr w:type="spellStart"/>
      <w:r w:rsidRPr="001A7449">
        <w:t>pengelola</w:t>
      </w:r>
      <w:proofErr w:type="spellEnd"/>
      <w:r w:rsidRPr="001A7449">
        <w:t xml:space="preserve"> </w:t>
      </w:r>
      <w:proofErr w:type="spellStart"/>
      <w:r w:rsidRPr="001A7449">
        <w:t>kegiatan</w:t>
      </w:r>
      <w:proofErr w:type="spellEnd"/>
      <w:r w:rsidRPr="001A7449">
        <w:t xml:space="preserve"> </w:t>
      </w:r>
      <w:proofErr w:type="spellStart"/>
      <w:r w:rsidRPr="001A7449">
        <w:t>akademik</w:t>
      </w:r>
      <w:proofErr w:type="spellEnd"/>
      <w:r w:rsidRPr="001A7449">
        <w:t xml:space="preserve">, </w:t>
      </w:r>
      <w:proofErr w:type="spellStart"/>
      <w:r w:rsidRPr="001A7449">
        <w:t>silabus</w:t>
      </w:r>
      <w:proofErr w:type="spellEnd"/>
      <w:r w:rsidRPr="001A7449">
        <w:t xml:space="preserve"> dan </w:t>
      </w:r>
      <w:proofErr w:type="spellStart"/>
      <w:r w:rsidRPr="001A7449">
        <w:t>jadwal</w:t>
      </w:r>
      <w:proofErr w:type="spellEnd"/>
      <w:r w:rsidRPr="001A7449">
        <w:t xml:space="preserve"> </w:t>
      </w:r>
      <w:proofErr w:type="spellStart"/>
      <w:r w:rsidRPr="001A7449">
        <w:t>pelajaran</w:t>
      </w:r>
      <w:proofErr w:type="spellEnd"/>
      <w:r w:rsidRPr="001A7449">
        <w:t xml:space="preserve">. </w:t>
      </w:r>
      <w:proofErr w:type="spellStart"/>
      <w:r w:rsidRPr="001A7449">
        <w:t>Komponen-komponen</w:t>
      </w:r>
      <w:proofErr w:type="spellEnd"/>
      <w:r w:rsidRPr="001A7449">
        <w:t xml:space="preserve"> yang </w:t>
      </w:r>
      <w:proofErr w:type="spellStart"/>
      <w:r w:rsidRPr="001A7449">
        <w:t>berkaitan</w:t>
      </w:r>
      <w:proofErr w:type="spellEnd"/>
      <w:r w:rsidRPr="001A7449">
        <w:t xml:space="preserve"> </w:t>
      </w:r>
      <w:proofErr w:type="spellStart"/>
      <w:r w:rsidRPr="001A7449">
        <w:t>dengan</w:t>
      </w:r>
      <w:proofErr w:type="spellEnd"/>
      <w:r w:rsidRPr="001A7449">
        <w:t xml:space="preserve"> </w:t>
      </w:r>
      <w:proofErr w:type="spellStart"/>
      <w:r w:rsidRPr="001A7449">
        <w:t>kegiatan</w:t>
      </w:r>
      <w:proofErr w:type="spellEnd"/>
      <w:r w:rsidRPr="001A7449">
        <w:t xml:space="preserve"> </w:t>
      </w:r>
      <w:proofErr w:type="spellStart"/>
      <w:r w:rsidRPr="001A7449">
        <w:t>belajar</w:t>
      </w:r>
      <w:proofErr w:type="spellEnd"/>
      <w:r w:rsidRPr="001A7449">
        <w:t xml:space="preserve"> </w:t>
      </w:r>
      <w:proofErr w:type="spellStart"/>
      <w:r w:rsidRPr="001A7449">
        <w:t>mengajar</w:t>
      </w:r>
      <w:proofErr w:type="spellEnd"/>
      <w:r w:rsidRPr="001A7449">
        <w:t xml:space="preserve">, </w:t>
      </w:r>
      <w:proofErr w:type="spellStart"/>
      <w:r w:rsidRPr="001A7449">
        <w:t>semua</w:t>
      </w:r>
      <w:proofErr w:type="spellEnd"/>
      <w:r w:rsidRPr="001A7449">
        <w:t xml:space="preserve"> </w:t>
      </w:r>
      <w:proofErr w:type="spellStart"/>
      <w:r w:rsidRPr="001A7449">
        <w:t>diorganisasikan</w:t>
      </w:r>
      <w:proofErr w:type="spellEnd"/>
      <w:r w:rsidRPr="001A7449">
        <w:t xml:space="preserve"> </w:t>
      </w:r>
      <w:proofErr w:type="spellStart"/>
      <w:r w:rsidRPr="001A7449">
        <w:t>sedemikian</w:t>
      </w:r>
      <w:proofErr w:type="spellEnd"/>
      <w:r w:rsidRPr="001A7449">
        <w:t xml:space="preserve"> </w:t>
      </w:r>
      <w:proofErr w:type="spellStart"/>
      <w:r w:rsidRPr="001A7449">
        <w:t>rupa</w:t>
      </w:r>
      <w:proofErr w:type="spellEnd"/>
      <w:r w:rsidRPr="001A7449">
        <w:t xml:space="preserve">, </w:t>
      </w:r>
      <w:proofErr w:type="spellStart"/>
      <w:r w:rsidRPr="001A7449">
        <w:t>sehingga</w:t>
      </w:r>
      <w:proofErr w:type="spellEnd"/>
      <w:r w:rsidRPr="001A7449">
        <w:t xml:space="preserve"> </w:t>
      </w:r>
      <w:proofErr w:type="spellStart"/>
      <w:r w:rsidRPr="001A7449">
        <w:t>dapat</w:t>
      </w:r>
      <w:proofErr w:type="spellEnd"/>
      <w:r w:rsidRPr="001A7449">
        <w:t xml:space="preserve"> </w:t>
      </w:r>
      <w:proofErr w:type="spellStart"/>
      <w:r w:rsidRPr="001A7449">
        <w:t>mencapai</w:t>
      </w:r>
      <w:proofErr w:type="spellEnd"/>
      <w:r w:rsidRPr="001A7449">
        <w:t xml:space="preserve"> </w:t>
      </w:r>
      <w:proofErr w:type="spellStart"/>
      <w:r w:rsidRPr="001A7449">
        <w:t>efektivitas</w:t>
      </w:r>
      <w:proofErr w:type="spellEnd"/>
      <w:r w:rsidRPr="001A7449">
        <w:t xml:space="preserve"> dan </w:t>
      </w:r>
      <w:proofErr w:type="spellStart"/>
      <w:r w:rsidRPr="001A7449">
        <w:t>efisiensi</w:t>
      </w:r>
      <w:proofErr w:type="spellEnd"/>
      <w:r w:rsidRPr="001A7449">
        <w:t xml:space="preserve"> </w:t>
      </w:r>
      <w:proofErr w:type="spellStart"/>
      <w:r w:rsidRPr="001A7449">
        <w:t>dalam</w:t>
      </w:r>
      <w:proofErr w:type="spellEnd"/>
      <w:r w:rsidRPr="001A7449">
        <w:t xml:space="preserve"> </w:t>
      </w:r>
      <w:proofErr w:type="spellStart"/>
      <w:r w:rsidRPr="001A7449">
        <w:t>belajar</w:t>
      </w:r>
      <w:proofErr w:type="spellEnd"/>
      <w:r w:rsidRPr="001A7449">
        <w:t xml:space="preserve"> pada </w:t>
      </w:r>
      <w:proofErr w:type="spellStart"/>
      <w:r w:rsidRPr="001A7449">
        <w:t>diri</w:t>
      </w:r>
      <w:proofErr w:type="spellEnd"/>
      <w:r w:rsidRPr="001A7449">
        <w:t xml:space="preserve"> </w:t>
      </w:r>
      <w:proofErr w:type="spellStart"/>
      <w:r w:rsidRPr="001A7449">
        <w:t>siswa</w:t>
      </w:r>
      <w:proofErr w:type="spellEnd"/>
      <w:r w:rsidRPr="001A7449">
        <w:t>.</w:t>
      </w:r>
    </w:p>
    <w:p w14:paraId="1B3376F1"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1"/>
          <w:sz w:val="24"/>
          <w:szCs w:val="24"/>
        </w:rPr>
        <w:t xml:space="preserve"> </w:t>
      </w:r>
      <w:r w:rsidRPr="001A7449">
        <w:rPr>
          <w:rFonts w:ascii="Times New Roman" w:hAnsi="Times New Roman" w:cs="Times New Roman"/>
          <w:sz w:val="24"/>
          <w:szCs w:val="24"/>
        </w:rPr>
        <w:t>motivator</w:t>
      </w:r>
    </w:p>
    <w:p w14:paraId="2066A9A2" w14:textId="77777777" w:rsidR="00962DE6" w:rsidRPr="001A7449" w:rsidRDefault="00962DE6" w:rsidP="001A7449">
      <w:pPr>
        <w:pStyle w:val="BodyText"/>
        <w:spacing w:line="360" w:lineRule="auto"/>
        <w:ind w:left="567" w:right="-1" w:firstLine="567"/>
        <w:jc w:val="both"/>
      </w:pPr>
      <w:proofErr w:type="spellStart"/>
      <w:r w:rsidRPr="001A7449">
        <w:t>Peranan</w:t>
      </w:r>
      <w:proofErr w:type="spellEnd"/>
      <w:r w:rsidRPr="001A7449">
        <w:t xml:space="preserve"> guru </w:t>
      </w:r>
      <w:proofErr w:type="spellStart"/>
      <w:r w:rsidRPr="001A7449">
        <w:t>sebagai</w:t>
      </w:r>
      <w:proofErr w:type="spellEnd"/>
      <w:r w:rsidRPr="001A7449">
        <w:t xml:space="preserve"> motivator </w:t>
      </w:r>
      <w:proofErr w:type="spellStart"/>
      <w:r w:rsidRPr="001A7449">
        <w:t>ini</w:t>
      </w:r>
      <w:proofErr w:type="spellEnd"/>
      <w:r w:rsidRPr="001A7449">
        <w:t xml:space="preserve"> </w:t>
      </w:r>
      <w:proofErr w:type="spellStart"/>
      <w:r w:rsidRPr="001A7449">
        <w:t>penting</w:t>
      </w:r>
      <w:proofErr w:type="spellEnd"/>
      <w:r w:rsidRPr="001A7449">
        <w:t xml:space="preserve"> </w:t>
      </w:r>
      <w:proofErr w:type="spellStart"/>
      <w:r w:rsidRPr="001A7449">
        <w:t>artinya</w:t>
      </w:r>
      <w:proofErr w:type="spellEnd"/>
      <w:r w:rsidRPr="001A7449">
        <w:t xml:space="preserve"> </w:t>
      </w:r>
      <w:proofErr w:type="spellStart"/>
      <w:r w:rsidRPr="001A7449">
        <w:t>dalam</w:t>
      </w:r>
      <w:proofErr w:type="spellEnd"/>
      <w:r w:rsidRPr="001A7449">
        <w:t xml:space="preserve"> </w:t>
      </w:r>
      <w:proofErr w:type="spellStart"/>
      <w:r w:rsidRPr="001A7449">
        <w:t>rangka</w:t>
      </w:r>
      <w:proofErr w:type="spellEnd"/>
      <w:r w:rsidRPr="001A7449">
        <w:t xml:space="preserve"> </w:t>
      </w:r>
      <w:proofErr w:type="spellStart"/>
      <w:r w:rsidRPr="001A7449">
        <w:t>meningkatkan</w:t>
      </w:r>
      <w:proofErr w:type="spellEnd"/>
      <w:r w:rsidRPr="001A7449">
        <w:t xml:space="preserve"> </w:t>
      </w:r>
      <w:proofErr w:type="spellStart"/>
      <w:r w:rsidRPr="001A7449">
        <w:t>kegairahan</w:t>
      </w:r>
      <w:proofErr w:type="spellEnd"/>
      <w:r w:rsidRPr="001A7449">
        <w:t xml:space="preserve"> dan </w:t>
      </w:r>
      <w:proofErr w:type="spellStart"/>
      <w:r w:rsidRPr="001A7449">
        <w:t>pengembangan</w:t>
      </w:r>
      <w:proofErr w:type="spellEnd"/>
      <w:r w:rsidRPr="001A7449">
        <w:t xml:space="preserve"> </w:t>
      </w:r>
      <w:proofErr w:type="spellStart"/>
      <w:r w:rsidRPr="001A7449">
        <w:t>kegiatan</w:t>
      </w:r>
      <w:proofErr w:type="spellEnd"/>
      <w:r w:rsidRPr="001A7449">
        <w:t xml:space="preserve"> </w:t>
      </w:r>
      <w:proofErr w:type="spellStart"/>
      <w:r w:rsidRPr="001A7449">
        <w:t>belajar</w:t>
      </w:r>
      <w:proofErr w:type="spellEnd"/>
      <w:r w:rsidRPr="001A7449">
        <w:t xml:space="preserve"> </w:t>
      </w:r>
      <w:proofErr w:type="spellStart"/>
      <w:r w:rsidRPr="001A7449">
        <w:t>siswa</w:t>
      </w:r>
      <w:proofErr w:type="spellEnd"/>
      <w:r w:rsidRPr="001A7449">
        <w:t xml:space="preserve">. Guru </w:t>
      </w:r>
      <w:proofErr w:type="spellStart"/>
      <w:r w:rsidRPr="001A7449">
        <w:t>harus</w:t>
      </w:r>
      <w:proofErr w:type="spellEnd"/>
      <w:r w:rsidRPr="001A7449">
        <w:t xml:space="preserve"> </w:t>
      </w:r>
      <w:proofErr w:type="spellStart"/>
      <w:r w:rsidRPr="001A7449">
        <w:t>dapat</w:t>
      </w:r>
      <w:proofErr w:type="spellEnd"/>
      <w:r w:rsidRPr="001A7449">
        <w:t xml:space="preserve"> </w:t>
      </w:r>
      <w:proofErr w:type="spellStart"/>
      <w:r w:rsidRPr="001A7449">
        <w:t>merangsang</w:t>
      </w:r>
      <w:proofErr w:type="spellEnd"/>
      <w:r w:rsidRPr="001A7449">
        <w:t xml:space="preserve"> dan </w:t>
      </w:r>
      <w:proofErr w:type="spellStart"/>
      <w:r w:rsidRPr="001A7449">
        <w:t>memberikan</w:t>
      </w:r>
      <w:proofErr w:type="spellEnd"/>
      <w:r w:rsidRPr="001A7449">
        <w:t xml:space="preserve"> </w:t>
      </w:r>
      <w:proofErr w:type="spellStart"/>
      <w:r w:rsidRPr="001A7449">
        <w:t>dorongan</w:t>
      </w:r>
      <w:proofErr w:type="spellEnd"/>
      <w:r w:rsidRPr="001A7449">
        <w:t xml:space="preserve"> </w:t>
      </w:r>
      <w:proofErr w:type="spellStart"/>
      <w:r w:rsidRPr="001A7449">
        <w:t>serta</w:t>
      </w:r>
      <w:proofErr w:type="spellEnd"/>
      <w:r w:rsidRPr="001A7449">
        <w:t xml:space="preserve"> </w:t>
      </w:r>
      <w:r w:rsidRPr="001A7449">
        <w:rPr>
          <w:i/>
        </w:rPr>
        <w:t xml:space="preserve">reinforcement </w:t>
      </w:r>
      <w:proofErr w:type="spellStart"/>
      <w:r w:rsidRPr="001A7449">
        <w:t>untuk</w:t>
      </w:r>
      <w:proofErr w:type="spellEnd"/>
      <w:r w:rsidRPr="001A7449">
        <w:t xml:space="preserve"> </w:t>
      </w:r>
      <w:proofErr w:type="spellStart"/>
      <w:r w:rsidRPr="001A7449">
        <w:t>mendinamisasikan</w:t>
      </w:r>
      <w:proofErr w:type="spellEnd"/>
      <w:r w:rsidRPr="001A7449">
        <w:t xml:space="preserve"> </w:t>
      </w:r>
      <w:proofErr w:type="spellStart"/>
      <w:r w:rsidRPr="001A7449">
        <w:t>potensi</w:t>
      </w:r>
      <w:proofErr w:type="spellEnd"/>
      <w:r w:rsidRPr="001A7449">
        <w:t xml:space="preserve"> </w:t>
      </w:r>
      <w:proofErr w:type="spellStart"/>
      <w:r w:rsidRPr="001A7449">
        <w:t>siwa</w:t>
      </w:r>
      <w:proofErr w:type="spellEnd"/>
      <w:r w:rsidRPr="001A7449">
        <w:t xml:space="preserve">, </w:t>
      </w:r>
      <w:proofErr w:type="spellStart"/>
      <w:r w:rsidRPr="001A7449">
        <w:t>menumbuhkan</w:t>
      </w:r>
      <w:proofErr w:type="spellEnd"/>
      <w:r w:rsidRPr="001A7449">
        <w:t xml:space="preserve"> </w:t>
      </w:r>
      <w:proofErr w:type="spellStart"/>
      <w:r w:rsidRPr="001A7449">
        <w:t>swadaya</w:t>
      </w:r>
      <w:proofErr w:type="spellEnd"/>
      <w:r w:rsidRPr="001A7449">
        <w:t xml:space="preserve"> (</w:t>
      </w:r>
      <w:proofErr w:type="spellStart"/>
      <w:r w:rsidRPr="001A7449">
        <w:t>aktivitas</w:t>
      </w:r>
      <w:proofErr w:type="spellEnd"/>
      <w:r w:rsidRPr="001A7449">
        <w:t xml:space="preserve">) dan </w:t>
      </w:r>
      <w:proofErr w:type="spellStart"/>
      <w:r w:rsidRPr="001A7449">
        <w:t>daya</w:t>
      </w:r>
      <w:proofErr w:type="spellEnd"/>
      <w:r w:rsidRPr="001A7449">
        <w:t xml:space="preserve"> </w:t>
      </w:r>
      <w:proofErr w:type="spellStart"/>
      <w:r w:rsidRPr="001A7449">
        <w:t>cipta</w:t>
      </w:r>
      <w:proofErr w:type="spellEnd"/>
      <w:r w:rsidRPr="001A7449">
        <w:t xml:space="preserve"> (</w:t>
      </w:r>
      <w:proofErr w:type="spellStart"/>
      <w:r w:rsidRPr="001A7449">
        <w:t>kreativitas</w:t>
      </w:r>
      <w:proofErr w:type="spellEnd"/>
      <w:r w:rsidRPr="001A7449">
        <w:t xml:space="preserve">), </w:t>
      </w:r>
      <w:proofErr w:type="spellStart"/>
      <w:r w:rsidRPr="001A7449">
        <w:t>sehingga</w:t>
      </w:r>
      <w:proofErr w:type="spellEnd"/>
      <w:r w:rsidRPr="001A7449">
        <w:t xml:space="preserve"> </w:t>
      </w:r>
      <w:proofErr w:type="spellStart"/>
      <w:r w:rsidRPr="001A7449">
        <w:t>akan</w:t>
      </w:r>
      <w:proofErr w:type="spellEnd"/>
      <w:r w:rsidRPr="001A7449">
        <w:t xml:space="preserve"> </w:t>
      </w:r>
      <w:proofErr w:type="spellStart"/>
      <w:r w:rsidRPr="001A7449">
        <w:t>terjadi</w:t>
      </w:r>
      <w:proofErr w:type="spellEnd"/>
      <w:r w:rsidRPr="001A7449">
        <w:t xml:space="preserve"> </w:t>
      </w:r>
      <w:proofErr w:type="spellStart"/>
      <w:r w:rsidRPr="001A7449">
        <w:t>dinamika</w:t>
      </w:r>
      <w:proofErr w:type="spellEnd"/>
      <w:r w:rsidRPr="001A7449">
        <w:t xml:space="preserve"> proses </w:t>
      </w:r>
      <w:proofErr w:type="spellStart"/>
      <w:r w:rsidRPr="001A7449">
        <w:t>belajar</w:t>
      </w:r>
      <w:proofErr w:type="spellEnd"/>
      <w:r w:rsidRPr="001A7449">
        <w:t xml:space="preserve"> </w:t>
      </w:r>
      <w:proofErr w:type="spellStart"/>
      <w:r w:rsidRPr="001A7449">
        <w:t>mengajar</w:t>
      </w:r>
      <w:proofErr w:type="spellEnd"/>
      <w:r w:rsidRPr="001A7449">
        <w:t>.</w:t>
      </w:r>
    </w:p>
    <w:p w14:paraId="1D867A87"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3"/>
          <w:sz w:val="24"/>
          <w:szCs w:val="24"/>
        </w:rPr>
        <w:t xml:space="preserve"> </w:t>
      </w:r>
      <w:r w:rsidRPr="001A7449">
        <w:rPr>
          <w:rFonts w:ascii="Times New Roman" w:hAnsi="Times New Roman" w:cs="Times New Roman"/>
          <w:sz w:val="24"/>
          <w:szCs w:val="24"/>
        </w:rPr>
        <w:t>pengarah</w:t>
      </w:r>
    </w:p>
    <w:p w14:paraId="4B175C3E" w14:textId="77777777" w:rsidR="00962DE6" w:rsidRPr="001A7449" w:rsidRDefault="00962DE6" w:rsidP="001A7449">
      <w:pPr>
        <w:pStyle w:val="BodyText"/>
        <w:spacing w:line="360" w:lineRule="auto"/>
        <w:ind w:left="567" w:right="-1" w:firstLine="567"/>
        <w:jc w:val="both"/>
      </w:pPr>
      <w:r w:rsidRPr="001A7449">
        <w:t xml:space="preserve">Jiwa </w:t>
      </w:r>
      <w:proofErr w:type="spellStart"/>
      <w:r w:rsidRPr="001A7449">
        <w:t>kepemimpinan</w:t>
      </w:r>
      <w:proofErr w:type="spellEnd"/>
      <w:r w:rsidRPr="001A7449">
        <w:t xml:space="preserve"> </w:t>
      </w:r>
      <w:proofErr w:type="spellStart"/>
      <w:r w:rsidRPr="001A7449">
        <w:t>bagi</w:t>
      </w:r>
      <w:proofErr w:type="spellEnd"/>
      <w:r w:rsidRPr="001A7449">
        <w:t xml:space="preserve"> guru </w:t>
      </w:r>
      <w:proofErr w:type="spellStart"/>
      <w:r w:rsidRPr="001A7449">
        <w:t>dalam</w:t>
      </w:r>
      <w:proofErr w:type="spellEnd"/>
      <w:r w:rsidRPr="001A7449">
        <w:t xml:space="preserve"> </w:t>
      </w:r>
      <w:proofErr w:type="spellStart"/>
      <w:r w:rsidRPr="001A7449">
        <w:t>peranan</w:t>
      </w:r>
      <w:proofErr w:type="spellEnd"/>
      <w:r w:rsidRPr="001A7449">
        <w:t xml:space="preserve"> </w:t>
      </w:r>
      <w:proofErr w:type="spellStart"/>
      <w:r w:rsidRPr="001A7449">
        <w:t>ini</w:t>
      </w:r>
      <w:proofErr w:type="spellEnd"/>
      <w:r w:rsidRPr="001A7449">
        <w:t xml:space="preserve"> </w:t>
      </w:r>
      <w:proofErr w:type="spellStart"/>
      <w:r w:rsidRPr="001A7449">
        <w:t>lebih</w:t>
      </w:r>
      <w:proofErr w:type="spellEnd"/>
      <w:r w:rsidRPr="001A7449">
        <w:t xml:space="preserve"> </w:t>
      </w:r>
      <w:proofErr w:type="spellStart"/>
      <w:r w:rsidRPr="001A7449">
        <w:t>menonjol</w:t>
      </w:r>
      <w:proofErr w:type="spellEnd"/>
      <w:r w:rsidRPr="001A7449">
        <w:t xml:space="preserve">. Guru </w:t>
      </w:r>
      <w:proofErr w:type="spellStart"/>
      <w:r w:rsidRPr="001A7449">
        <w:t>dalam</w:t>
      </w:r>
      <w:proofErr w:type="spellEnd"/>
      <w:r w:rsidRPr="001A7449">
        <w:t xml:space="preserve"> </w:t>
      </w:r>
      <w:proofErr w:type="spellStart"/>
      <w:r w:rsidRPr="001A7449">
        <w:t>hal</w:t>
      </w:r>
      <w:proofErr w:type="spellEnd"/>
      <w:r w:rsidRPr="001A7449">
        <w:t xml:space="preserve"> </w:t>
      </w:r>
      <w:proofErr w:type="spellStart"/>
      <w:r w:rsidRPr="001A7449">
        <w:t>ini</w:t>
      </w:r>
      <w:proofErr w:type="spellEnd"/>
      <w:r w:rsidRPr="001A7449">
        <w:t xml:space="preserve"> </w:t>
      </w:r>
      <w:proofErr w:type="spellStart"/>
      <w:r w:rsidRPr="001A7449">
        <w:t>harus</w:t>
      </w:r>
      <w:proofErr w:type="spellEnd"/>
      <w:r w:rsidRPr="001A7449">
        <w:t xml:space="preserve"> </w:t>
      </w:r>
      <w:proofErr w:type="spellStart"/>
      <w:r w:rsidRPr="001A7449">
        <w:t>dapat</w:t>
      </w:r>
      <w:proofErr w:type="spellEnd"/>
      <w:r w:rsidRPr="001A7449">
        <w:t xml:space="preserve"> </w:t>
      </w:r>
      <w:proofErr w:type="spellStart"/>
      <w:r w:rsidRPr="001A7449">
        <w:t>membimbing</w:t>
      </w:r>
      <w:proofErr w:type="spellEnd"/>
      <w:r w:rsidRPr="001A7449">
        <w:t xml:space="preserve"> dan </w:t>
      </w:r>
      <w:proofErr w:type="spellStart"/>
      <w:r w:rsidRPr="001A7449">
        <w:t>mengarahkan</w:t>
      </w:r>
      <w:proofErr w:type="spellEnd"/>
      <w:r w:rsidRPr="001A7449">
        <w:t xml:space="preserve"> </w:t>
      </w:r>
      <w:proofErr w:type="spellStart"/>
      <w:r w:rsidRPr="001A7449">
        <w:t>kegiatan</w:t>
      </w:r>
      <w:proofErr w:type="spellEnd"/>
      <w:r w:rsidRPr="001A7449">
        <w:t xml:space="preserve"> </w:t>
      </w:r>
      <w:proofErr w:type="spellStart"/>
      <w:r w:rsidRPr="001A7449">
        <w:t>belajar</w:t>
      </w:r>
      <w:proofErr w:type="spellEnd"/>
      <w:r w:rsidRPr="001A7449">
        <w:t xml:space="preserve"> </w:t>
      </w:r>
      <w:proofErr w:type="spellStart"/>
      <w:r w:rsidRPr="001A7449">
        <w:t>siswa</w:t>
      </w:r>
      <w:proofErr w:type="spellEnd"/>
      <w:r w:rsidRPr="001A7449">
        <w:t xml:space="preserve"> </w:t>
      </w:r>
      <w:proofErr w:type="spellStart"/>
      <w:r w:rsidRPr="001A7449">
        <w:t>sesuai</w:t>
      </w:r>
      <w:proofErr w:type="spellEnd"/>
      <w:r w:rsidRPr="001A7449">
        <w:t xml:space="preserve"> </w:t>
      </w:r>
      <w:proofErr w:type="spellStart"/>
      <w:r w:rsidRPr="001A7449">
        <w:t>dengan</w:t>
      </w:r>
      <w:proofErr w:type="spellEnd"/>
      <w:r w:rsidRPr="001A7449">
        <w:t xml:space="preserve"> </w:t>
      </w:r>
      <w:proofErr w:type="spellStart"/>
      <w:r w:rsidRPr="001A7449">
        <w:t>tujuan</w:t>
      </w:r>
      <w:proofErr w:type="spellEnd"/>
      <w:r w:rsidRPr="001A7449">
        <w:t xml:space="preserve"> yang </w:t>
      </w:r>
      <w:proofErr w:type="spellStart"/>
      <w:r w:rsidRPr="001A7449">
        <w:t>dicita-citakan</w:t>
      </w:r>
      <w:proofErr w:type="spellEnd"/>
      <w:r w:rsidRPr="001A7449">
        <w:t>.</w:t>
      </w:r>
    </w:p>
    <w:p w14:paraId="5A3A9023"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1"/>
          <w:sz w:val="24"/>
          <w:szCs w:val="24"/>
        </w:rPr>
        <w:t xml:space="preserve"> </w:t>
      </w:r>
      <w:r w:rsidRPr="001A7449">
        <w:rPr>
          <w:rFonts w:ascii="Times New Roman" w:hAnsi="Times New Roman" w:cs="Times New Roman"/>
          <w:sz w:val="24"/>
          <w:szCs w:val="24"/>
        </w:rPr>
        <w:t>inisiator</w:t>
      </w:r>
    </w:p>
    <w:p w14:paraId="13B871D9" w14:textId="77777777" w:rsidR="00962DE6" w:rsidRPr="001A7449" w:rsidRDefault="00962DE6" w:rsidP="001A7449">
      <w:pPr>
        <w:pStyle w:val="BodyText"/>
        <w:spacing w:line="360" w:lineRule="auto"/>
        <w:ind w:left="567" w:right="-1" w:firstLine="567"/>
        <w:jc w:val="both"/>
      </w:pPr>
      <w:r w:rsidRPr="001A7449">
        <w:t xml:space="preserve">Guru </w:t>
      </w:r>
      <w:proofErr w:type="spellStart"/>
      <w:r w:rsidRPr="001A7449">
        <w:t>dalam</w:t>
      </w:r>
      <w:proofErr w:type="spellEnd"/>
      <w:r w:rsidRPr="001A7449">
        <w:t xml:space="preserve"> </w:t>
      </w:r>
      <w:proofErr w:type="spellStart"/>
      <w:r w:rsidRPr="001A7449">
        <w:t>hal</w:t>
      </w:r>
      <w:proofErr w:type="spellEnd"/>
      <w:r w:rsidRPr="001A7449">
        <w:t xml:space="preserve"> </w:t>
      </w:r>
      <w:proofErr w:type="spellStart"/>
      <w:r w:rsidRPr="001A7449">
        <w:t>ini</w:t>
      </w:r>
      <w:proofErr w:type="spellEnd"/>
      <w:r w:rsidRPr="001A7449">
        <w:t xml:space="preserve"> </w:t>
      </w:r>
      <w:proofErr w:type="spellStart"/>
      <w:r w:rsidRPr="001A7449">
        <w:t>sebagai</w:t>
      </w:r>
      <w:proofErr w:type="spellEnd"/>
      <w:r w:rsidRPr="001A7449">
        <w:t xml:space="preserve"> </w:t>
      </w:r>
      <w:proofErr w:type="spellStart"/>
      <w:r w:rsidRPr="001A7449">
        <w:t>pencetus</w:t>
      </w:r>
      <w:proofErr w:type="spellEnd"/>
      <w:r w:rsidRPr="001A7449">
        <w:t xml:space="preserve"> ide-ide </w:t>
      </w:r>
      <w:proofErr w:type="spellStart"/>
      <w:r w:rsidRPr="001A7449">
        <w:t>dalam</w:t>
      </w:r>
      <w:proofErr w:type="spellEnd"/>
      <w:r w:rsidRPr="001A7449">
        <w:t xml:space="preserve"> proses </w:t>
      </w:r>
      <w:proofErr w:type="spellStart"/>
      <w:r w:rsidRPr="001A7449">
        <w:t>belajar</w:t>
      </w:r>
      <w:proofErr w:type="spellEnd"/>
      <w:r w:rsidRPr="001A7449">
        <w:t xml:space="preserve">, </w:t>
      </w:r>
      <w:proofErr w:type="spellStart"/>
      <w:r w:rsidRPr="001A7449">
        <w:t>sudah</w:t>
      </w:r>
      <w:proofErr w:type="spellEnd"/>
      <w:r w:rsidRPr="001A7449">
        <w:t xml:space="preserve"> </w:t>
      </w:r>
      <w:proofErr w:type="spellStart"/>
      <w:r w:rsidRPr="001A7449">
        <w:t>barang</w:t>
      </w:r>
      <w:proofErr w:type="spellEnd"/>
      <w:r w:rsidRPr="001A7449">
        <w:t xml:space="preserve"> </w:t>
      </w:r>
      <w:proofErr w:type="spellStart"/>
      <w:r w:rsidRPr="001A7449">
        <w:t>tentu</w:t>
      </w:r>
      <w:proofErr w:type="spellEnd"/>
      <w:r w:rsidRPr="001A7449">
        <w:t xml:space="preserve"> </w:t>
      </w:r>
      <w:r w:rsidRPr="001A7449">
        <w:lastRenderedPageBreak/>
        <w:t xml:space="preserve">ide-ide </w:t>
      </w:r>
      <w:proofErr w:type="spellStart"/>
      <w:r w:rsidRPr="001A7449">
        <w:t>itu</w:t>
      </w:r>
      <w:proofErr w:type="spellEnd"/>
      <w:r w:rsidRPr="001A7449">
        <w:t xml:space="preserve"> </w:t>
      </w:r>
      <w:proofErr w:type="spellStart"/>
      <w:r w:rsidRPr="001A7449">
        <w:t>merupakan</w:t>
      </w:r>
      <w:proofErr w:type="spellEnd"/>
      <w:r w:rsidRPr="001A7449">
        <w:t xml:space="preserve"> ide </w:t>
      </w:r>
      <w:proofErr w:type="spellStart"/>
      <w:r w:rsidRPr="001A7449">
        <w:t>kreatif</w:t>
      </w:r>
      <w:proofErr w:type="spellEnd"/>
      <w:r w:rsidRPr="001A7449">
        <w:t xml:space="preserve"> yang </w:t>
      </w:r>
      <w:proofErr w:type="spellStart"/>
      <w:r w:rsidRPr="001A7449">
        <w:t>dapat</w:t>
      </w:r>
      <w:proofErr w:type="spellEnd"/>
      <w:r w:rsidRPr="001A7449">
        <w:t xml:space="preserve"> </w:t>
      </w:r>
      <w:proofErr w:type="spellStart"/>
      <w:r w:rsidRPr="001A7449">
        <w:t>dicontoh</w:t>
      </w:r>
      <w:proofErr w:type="spellEnd"/>
      <w:r w:rsidRPr="001A7449">
        <w:t xml:space="preserve"> oleh </w:t>
      </w:r>
      <w:proofErr w:type="spellStart"/>
      <w:r w:rsidRPr="001A7449">
        <w:t>anak</w:t>
      </w:r>
      <w:proofErr w:type="spellEnd"/>
      <w:r w:rsidRPr="001A7449">
        <w:t xml:space="preserve"> </w:t>
      </w:r>
      <w:proofErr w:type="spellStart"/>
      <w:r w:rsidRPr="001A7449">
        <w:t>didiknya</w:t>
      </w:r>
      <w:proofErr w:type="spellEnd"/>
      <w:r w:rsidRPr="001A7449">
        <w:t>.</w:t>
      </w:r>
    </w:p>
    <w:p w14:paraId="25F45139"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1"/>
          <w:sz w:val="24"/>
          <w:szCs w:val="24"/>
        </w:rPr>
        <w:t xml:space="preserve"> </w:t>
      </w:r>
      <w:r w:rsidRPr="001A7449">
        <w:rPr>
          <w:rFonts w:ascii="Times New Roman" w:hAnsi="Times New Roman" w:cs="Times New Roman"/>
          <w:sz w:val="24"/>
          <w:szCs w:val="24"/>
        </w:rPr>
        <w:t>transmitter</w:t>
      </w:r>
    </w:p>
    <w:p w14:paraId="28DCC4CF" w14:textId="77777777" w:rsidR="00962DE6" w:rsidRPr="001A7449" w:rsidRDefault="00962DE6" w:rsidP="001A7449">
      <w:pPr>
        <w:pStyle w:val="BodyText"/>
        <w:spacing w:line="360" w:lineRule="auto"/>
        <w:ind w:left="567" w:right="-1" w:firstLine="567"/>
        <w:jc w:val="both"/>
      </w:pPr>
      <w:proofErr w:type="spellStart"/>
      <w:r w:rsidRPr="001A7449">
        <w:t>Dalam</w:t>
      </w:r>
      <w:proofErr w:type="spellEnd"/>
      <w:r w:rsidRPr="001A7449">
        <w:t xml:space="preserve"> </w:t>
      </w:r>
      <w:proofErr w:type="spellStart"/>
      <w:r w:rsidRPr="001A7449">
        <w:t>kegiatan</w:t>
      </w:r>
      <w:proofErr w:type="spellEnd"/>
      <w:r w:rsidRPr="001A7449">
        <w:t xml:space="preserve"> </w:t>
      </w:r>
      <w:proofErr w:type="spellStart"/>
      <w:r w:rsidRPr="001A7449">
        <w:t>belajar</w:t>
      </w:r>
      <w:proofErr w:type="spellEnd"/>
      <w:r w:rsidRPr="001A7449">
        <w:t xml:space="preserve"> guru juga </w:t>
      </w:r>
      <w:proofErr w:type="spellStart"/>
      <w:r w:rsidRPr="001A7449">
        <w:t>akan</w:t>
      </w:r>
      <w:proofErr w:type="spellEnd"/>
      <w:r w:rsidRPr="001A7449">
        <w:t xml:space="preserve"> </w:t>
      </w:r>
      <w:proofErr w:type="spellStart"/>
      <w:r w:rsidRPr="001A7449">
        <w:t>bertindak</w:t>
      </w:r>
      <w:proofErr w:type="spellEnd"/>
      <w:r w:rsidRPr="001A7449">
        <w:t xml:space="preserve"> </w:t>
      </w:r>
      <w:proofErr w:type="spellStart"/>
      <w:r w:rsidRPr="001A7449">
        <w:t>selaku</w:t>
      </w:r>
      <w:proofErr w:type="spellEnd"/>
      <w:r w:rsidRPr="001A7449">
        <w:t xml:space="preserve"> </w:t>
      </w:r>
      <w:proofErr w:type="spellStart"/>
      <w:r w:rsidRPr="001A7449">
        <w:t>penyebar</w:t>
      </w:r>
      <w:proofErr w:type="spellEnd"/>
      <w:r w:rsidRPr="001A7449">
        <w:t xml:space="preserve"> </w:t>
      </w:r>
      <w:proofErr w:type="spellStart"/>
      <w:r w:rsidRPr="001A7449">
        <w:t>kebijaksanaan</w:t>
      </w:r>
      <w:proofErr w:type="spellEnd"/>
      <w:r w:rsidRPr="001A7449">
        <w:t xml:space="preserve"> </w:t>
      </w:r>
      <w:proofErr w:type="spellStart"/>
      <w:r w:rsidRPr="001A7449">
        <w:t>pendidikan</w:t>
      </w:r>
      <w:proofErr w:type="spellEnd"/>
      <w:r w:rsidRPr="001A7449">
        <w:t xml:space="preserve"> dan </w:t>
      </w:r>
      <w:proofErr w:type="spellStart"/>
      <w:r w:rsidRPr="001A7449">
        <w:t>pengetahuan</w:t>
      </w:r>
      <w:proofErr w:type="spellEnd"/>
      <w:r w:rsidRPr="001A7449">
        <w:t>.</w:t>
      </w:r>
    </w:p>
    <w:p w14:paraId="38770F84"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1"/>
          <w:sz w:val="24"/>
          <w:szCs w:val="24"/>
        </w:rPr>
        <w:t xml:space="preserve"> </w:t>
      </w:r>
      <w:r w:rsidRPr="001A7449">
        <w:rPr>
          <w:rFonts w:ascii="Times New Roman" w:hAnsi="Times New Roman" w:cs="Times New Roman"/>
          <w:sz w:val="24"/>
          <w:szCs w:val="24"/>
        </w:rPr>
        <w:t>fasilitator</w:t>
      </w:r>
    </w:p>
    <w:p w14:paraId="4A9B1E62" w14:textId="77777777" w:rsidR="00962DE6" w:rsidRPr="001A7449" w:rsidRDefault="00962DE6" w:rsidP="001A7449">
      <w:pPr>
        <w:pStyle w:val="BodyText"/>
        <w:spacing w:line="360" w:lineRule="auto"/>
        <w:ind w:left="567" w:right="-1" w:firstLine="567"/>
        <w:jc w:val="both"/>
        <w:rPr>
          <w:lang w:val="id-ID"/>
        </w:rPr>
      </w:pPr>
      <w:r w:rsidRPr="001A7449">
        <w:rPr>
          <w:lang w:val="id-ID"/>
        </w:rPr>
        <w:t>Guru dalam hal ini akan memberikan fasilitas dan kemudahan dalam proses belajar mengajar, misalnya dengan menciptakan suasana kegiatan yang sedemikian rupa, serasi dengan perkembangan siswa, sehingga interaksi belajar mengajar akan berlangsung secara efektif.</w:t>
      </w:r>
    </w:p>
    <w:p w14:paraId="3BE970DD"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w:t>
      </w:r>
      <w:r w:rsidRPr="001A7449">
        <w:rPr>
          <w:rFonts w:ascii="Times New Roman" w:hAnsi="Times New Roman" w:cs="Times New Roman"/>
          <w:spacing w:val="-1"/>
          <w:sz w:val="24"/>
          <w:szCs w:val="24"/>
        </w:rPr>
        <w:t xml:space="preserve"> </w:t>
      </w:r>
      <w:r w:rsidRPr="001A7449">
        <w:rPr>
          <w:rFonts w:ascii="Times New Roman" w:hAnsi="Times New Roman" w:cs="Times New Roman"/>
          <w:sz w:val="24"/>
          <w:szCs w:val="24"/>
        </w:rPr>
        <w:t>mediator</w:t>
      </w:r>
    </w:p>
    <w:p w14:paraId="059BB145" w14:textId="77777777" w:rsidR="00962DE6" w:rsidRPr="001A7449" w:rsidRDefault="00962DE6" w:rsidP="001A7449">
      <w:pPr>
        <w:pStyle w:val="BodyText"/>
        <w:spacing w:line="360" w:lineRule="auto"/>
        <w:ind w:left="567" w:right="-1" w:firstLine="567"/>
        <w:jc w:val="both"/>
      </w:pPr>
      <w:proofErr w:type="spellStart"/>
      <w:r w:rsidRPr="001A7449">
        <w:t>Dapat</w:t>
      </w:r>
      <w:proofErr w:type="spellEnd"/>
      <w:r w:rsidRPr="001A7449">
        <w:t xml:space="preserve"> </w:t>
      </w:r>
      <w:proofErr w:type="spellStart"/>
      <w:r w:rsidRPr="001A7449">
        <w:t>diartikan</w:t>
      </w:r>
      <w:proofErr w:type="spellEnd"/>
      <w:r w:rsidRPr="001A7449">
        <w:t xml:space="preserve"> </w:t>
      </w:r>
      <w:proofErr w:type="spellStart"/>
      <w:r w:rsidRPr="001A7449">
        <w:t>sebagai</w:t>
      </w:r>
      <w:proofErr w:type="spellEnd"/>
      <w:r w:rsidRPr="001A7449">
        <w:t xml:space="preserve"> </w:t>
      </w:r>
      <w:proofErr w:type="spellStart"/>
      <w:r w:rsidRPr="001A7449">
        <w:t>penengah</w:t>
      </w:r>
      <w:proofErr w:type="spellEnd"/>
      <w:r w:rsidRPr="001A7449">
        <w:t xml:space="preserve"> </w:t>
      </w:r>
      <w:proofErr w:type="spellStart"/>
      <w:r w:rsidRPr="001A7449">
        <w:t>kegiatan</w:t>
      </w:r>
      <w:proofErr w:type="spellEnd"/>
      <w:r w:rsidRPr="001A7449">
        <w:t xml:space="preserve"> </w:t>
      </w:r>
      <w:proofErr w:type="spellStart"/>
      <w:r w:rsidRPr="001A7449">
        <w:t>belajar</w:t>
      </w:r>
      <w:proofErr w:type="spellEnd"/>
      <w:r w:rsidRPr="001A7449">
        <w:t xml:space="preserve"> </w:t>
      </w:r>
      <w:proofErr w:type="spellStart"/>
      <w:r w:rsidRPr="001A7449">
        <w:t>siswa</w:t>
      </w:r>
      <w:proofErr w:type="spellEnd"/>
      <w:r w:rsidRPr="001A7449">
        <w:t xml:space="preserve">. Mediator juga </w:t>
      </w:r>
      <w:proofErr w:type="spellStart"/>
      <w:r w:rsidRPr="001A7449">
        <w:t>dapat</w:t>
      </w:r>
      <w:proofErr w:type="spellEnd"/>
      <w:r w:rsidRPr="001A7449">
        <w:t xml:space="preserve"> </w:t>
      </w:r>
      <w:proofErr w:type="spellStart"/>
      <w:r w:rsidRPr="001A7449">
        <w:t>diartikan</w:t>
      </w:r>
      <w:proofErr w:type="spellEnd"/>
      <w:r w:rsidRPr="001A7449">
        <w:t xml:space="preserve"> </w:t>
      </w:r>
      <w:proofErr w:type="spellStart"/>
      <w:r w:rsidRPr="001A7449">
        <w:t>sebagai</w:t>
      </w:r>
      <w:proofErr w:type="spellEnd"/>
      <w:r w:rsidRPr="001A7449">
        <w:t xml:space="preserve"> </w:t>
      </w:r>
      <w:proofErr w:type="spellStart"/>
      <w:r w:rsidRPr="001A7449">
        <w:t>penyedia</w:t>
      </w:r>
      <w:proofErr w:type="spellEnd"/>
      <w:r w:rsidRPr="001A7449">
        <w:t xml:space="preserve"> media. </w:t>
      </w:r>
      <w:proofErr w:type="spellStart"/>
      <w:r w:rsidRPr="001A7449">
        <w:t>Bagaimana</w:t>
      </w:r>
      <w:proofErr w:type="spellEnd"/>
      <w:r w:rsidRPr="001A7449">
        <w:t xml:space="preserve"> </w:t>
      </w:r>
      <w:proofErr w:type="spellStart"/>
      <w:r w:rsidRPr="001A7449">
        <w:t>cara</w:t>
      </w:r>
      <w:proofErr w:type="spellEnd"/>
      <w:r w:rsidRPr="001A7449">
        <w:t xml:space="preserve"> </w:t>
      </w:r>
      <w:proofErr w:type="spellStart"/>
      <w:r w:rsidRPr="001A7449">
        <w:t>memakai</w:t>
      </w:r>
      <w:proofErr w:type="spellEnd"/>
      <w:r w:rsidRPr="001A7449">
        <w:t xml:space="preserve"> dan </w:t>
      </w:r>
      <w:proofErr w:type="spellStart"/>
      <w:r w:rsidRPr="001A7449">
        <w:t>mengorganisasikan</w:t>
      </w:r>
      <w:proofErr w:type="spellEnd"/>
      <w:r w:rsidRPr="001A7449">
        <w:t xml:space="preserve"> </w:t>
      </w:r>
      <w:proofErr w:type="spellStart"/>
      <w:r w:rsidRPr="001A7449">
        <w:t>penggunaan</w:t>
      </w:r>
      <w:proofErr w:type="spellEnd"/>
      <w:r w:rsidRPr="001A7449">
        <w:t xml:space="preserve"> media </w:t>
      </w:r>
      <w:proofErr w:type="spellStart"/>
      <w:r w:rsidRPr="001A7449">
        <w:t>merupakan</w:t>
      </w:r>
      <w:proofErr w:type="spellEnd"/>
      <w:r w:rsidRPr="001A7449">
        <w:t xml:space="preserve"> salah </w:t>
      </w:r>
      <w:proofErr w:type="spellStart"/>
      <w:r w:rsidRPr="001A7449">
        <w:t>satu</w:t>
      </w:r>
      <w:proofErr w:type="spellEnd"/>
      <w:r w:rsidRPr="001A7449">
        <w:t xml:space="preserve"> </w:t>
      </w:r>
      <w:proofErr w:type="spellStart"/>
      <w:r w:rsidRPr="001A7449">
        <w:t>peran</w:t>
      </w:r>
      <w:proofErr w:type="spellEnd"/>
      <w:r w:rsidRPr="001A7449">
        <w:t xml:space="preserve"> guru.</w:t>
      </w:r>
    </w:p>
    <w:p w14:paraId="40EC5585" w14:textId="77777777" w:rsidR="00962DE6" w:rsidRPr="001A7449" w:rsidRDefault="00962DE6" w:rsidP="001A7449">
      <w:pPr>
        <w:pStyle w:val="BodyText"/>
        <w:spacing w:line="360" w:lineRule="auto"/>
        <w:ind w:left="567" w:right="-1" w:firstLine="567"/>
        <w:jc w:val="both"/>
      </w:pPr>
    </w:p>
    <w:p w14:paraId="4599A4A9" w14:textId="77777777" w:rsidR="00962DE6" w:rsidRPr="001A7449" w:rsidRDefault="00962DE6" w:rsidP="001A7449">
      <w:pPr>
        <w:pStyle w:val="ListParagraph"/>
        <w:widowControl w:val="0"/>
        <w:numPr>
          <w:ilvl w:val="0"/>
          <w:numId w:val="11"/>
        </w:numPr>
        <w:tabs>
          <w:tab w:val="left" w:pos="2267"/>
          <w:tab w:val="left" w:pos="2268"/>
        </w:tabs>
        <w:autoSpaceDE w:val="0"/>
        <w:autoSpaceDN w:val="0"/>
        <w:spacing w:after="0" w:line="360" w:lineRule="auto"/>
        <w:ind w:left="567" w:hanging="283"/>
        <w:rPr>
          <w:rFonts w:ascii="Times New Roman" w:hAnsi="Times New Roman" w:cs="Times New Roman"/>
          <w:sz w:val="24"/>
          <w:szCs w:val="24"/>
        </w:rPr>
      </w:pPr>
      <w:r w:rsidRPr="001A7449">
        <w:rPr>
          <w:rFonts w:ascii="Times New Roman" w:hAnsi="Times New Roman" w:cs="Times New Roman"/>
          <w:sz w:val="24"/>
          <w:szCs w:val="24"/>
        </w:rPr>
        <w:t>Guru sebagai evaluator</w:t>
      </w:r>
    </w:p>
    <w:p w14:paraId="324EBCF7" w14:textId="77777777" w:rsidR="00962DE6" w:rsidRPr="001A7449" w:rsidRDefault="00962DE6" w:rsidP="001A7449">
      <w:pPr>
        <w:pStyle w:val="BodyText"/>
        <w:spacing w:line="360" w:lineRule="auto"/>
        <w:ind w:left="567" w:right="-1" w:firstLine="567"/>
        <w:jc w:val="both"/>
        <w:rPr>
          <w:lang w:val="id-ID"/>
        </w:rPr>
      </w:pPr>
      <w:r w:rsidRPr="001A7449">
        <w:rPr>
          <w:lang w:val="id-ID"/>
        </w:rPr>
        <w:t>Guru mempunyai otoritas untuk menilai prestasi anak didik dalam bidang akademis maupun tingkah laku sosialnya, sehingga dapat menentukan bagaimana anak didiknya berhasil atau</w:t>
      </w:r>
      <w:r w:rsidRPr="001A7449">
        <w:rPr>
          <w:spacing w:val="-1"/>
          <w:lang w:val="id-ID"/>
        </w:rPr>
        <w:t xml:space="preserve"> </w:t>
      </w:r>
      <w:r w:rsidRPr="001A7449">
        <w:rPr>
          <w:lang w:val="id-ID"/>
        </w:rPr>
        <w:t>tidak.</w:t>
      </w:r>
      <w:r w:rsidRPr="001A7449">
        <w:rPr>
          <w:rStyle w:val="FootnoteReference"/>
          <w:lang w:val="id-ID"/>
        </w:rPr>
        <w:footnoteReference w:id="4"/>
      </w:r>
    </w:p>
    <w:p w14:paraId="11B413D8" w14:textId="77777777" w:rsidR="00962DE6" w:rsidRPr="001A7449" w:rsidRDefault="00962DE6" w:rsidP="001A7449">
      <w:pPr>
        <w:pStyle w:val="BodyText"/>
        <w:tabs>
          <w:tab w:val="left" w:pos="7937"/>
        </w:tabs>
        <w:spacing w:line="360" w:lineRule="auto"/>
        <w:ind w:left="284" w:right="-1" w:firstLine="709"/>
        <w:jc w:val="both"/>
      </w:pPr>
      <w:r w:rsidRPr="001A7449">
        <w:t xml:space="preserve">Guru </w:t>
      </w:r>
      <w:proofErr w:type="spellStart"/>
      <w:r w:rsidRPr="001A7449">
        <w:t>mempunyai</w:t>
      </w:r>
      <w:proofErr w:type="spellEnd"/>
      <w:r w:rsidRPr="001A7449">
        <w:t xml:space="preserve"> </w:t>
      </w:r>
      <w:proofErr w:type="spellStart"/>
      <w:r w:rsidRPr="001A7449">
        <w:t>tanggung</w:t>
      </w:r>
      <w:proofErr w:type="spellEnd"/>
      <w:r w:rsidRPr="001A7449">
        <w:t xml:space="preserve"> </w:t>
      </w:r>
      <w:proofErr w:type="spellStart"/>
      <w:r w:rsidRPr="001A7449">
        <w:t>jawab</w:t>
      </w:r>
      <w:proofErr w:type="spellEnd"/>
      <w:r w:rsidRPr="001A7449">
        <w:t xml:space="preserve"> </w:t>
      </w:r>
      <w:proofErr w:type="spellStart"/>
      <w:r w:rsidRPr="001A7449">
        <w:t>untuk</w:t>
      </w:r>
      <w:proofErr w:type="spellEnd"/>
      <w:r w:rsidRPr="001A7449">
        <w:t xml:space="preserve"> </w:t>
      </w:r>
      <w:proofErr w:type="spellStart"/>
      <w:r w:rsidRPr="001A7449">
        <w:t>melihat</w:t>
      </w:r>
      <w:proofErr w:type="spellEnd"/>
      <w:r w:rsidRPr="001A7449">
        <w:t xml:space="preserve"> </w:t>
      </w:r>
      <w:proofErr w:type="spellStart"/>
      <w:r w:rsidRPr="001A7449">
        <w:t>segala</w:t>
      </w:r>
      <w:proofErr w:type="spellEnd"/>
      <w:r w:rsidRPr="001A7449">
        <w:t xml:space="preserve"> </w:t>
      </w:r>
      <w:proofErr w:type="spellStart"/>
      <w:r w:rsidRPr="001A7449">
        <w:t>sesuatu</w:t>
      </w:r>
      <w:proofErr w:type="spellEnd"/>
      <w:r w:rsidRPr="001A7449">
        <w:t xml:space="preserve"> yang </w:t>
      </w:r>
      <w:proofErr w:type="spellStart"/>
      <w:r w:rsidRPr="001A7449">
        <w:t>terjadi</w:t>
      </w:r>
      <w:proofErr w:type="spellEnd"/>
      <w:r w:rsidRPr="001A7449">
        <w:t xml:space="preserve"> di </w:t>
      </w:r>
      <w:proofErr w:type="spellStart"/>
      <w:r w:rsidRPr="001A7449">
        <w:t>dalam</w:t>
      </w:r>
      <w:proofErr w:type="spellEnd"/>
      <w:r w:rsidRPr="001A7449">
        <w:t xml:space="preserve"> </w:t>
      </w:r>
      <w:proofErr w:type="spellStart"/>
      <w:r w:rsidRPr="001A7449">
        <w:t>kelas</w:t>
      </w:r>
      <w:proofErr w:type="spellEnd"/>
      <w:r w:rsidRPr="001A7449">
        <w:t xml:space="preserve"> </w:t>
      </w:r>
      <w:proofErr w:type="spellStart"/>
      <w:r w:rsidRPr="001A7449">
        <w:t>untuk</w:t>
      </w:r>
      <w:proofErr w:type="spellEnd"/>
      <w:r w:rsidRPr="001A7449">
        <w:t xml:space="preserve"> </w:t>
      </w:r>
      <w:proofErr w:type="spellStart"/>
      <w:r w:rsidRPr="001A7449">
        <w:t>membantu</w:t>
      </w:r>
      <w:proofErr w:type="spellEnd"/>
      <w:r w:rsidRPr="001A7449">
        <w:t xml:space="preserve"> proses </w:t>
      </w:r>
      <w:proofErr w:type="spellStart"/>
      <w:r w:rsidRPr="001A7449">
        <w:t>perkembangan</w:t>
      </w:r>
      <w:proofErr w:type="spellEnd"/>
      <w:r w:rsidRPr="001A7449">
        <w:t xml:space="preserve"> </w:t>
      </w:r>
      <w:proofErr w:type="spellStart"/>
      <w:r w:rsidRPr="001A7449">
        <w:t>siswa</w:t>
      </w:r>
      <w:proofErr w:type="spellEnd"/>
      <w:r w:rsidRPr="001A7449">
        <w:t xml:space="preserve">. </w:t>
      </w:r>
      <w:proofErr w:type="spellStart"/>
      <w:r w:rsidRPr="001A7449">
        <w:t>Penyampaian</w:t>
      </w:r>
      <w:proofErr w:type="spellEnd"/>
      <w:r w:rsidRPr="001A7449">
        <w:t xml:space="preserve"> </w:t>
      </w:r>
      <w:proofErr w:type="spellStart"/>
      <w:r w:rsidRPr="001A7449">
        <w:t>materi</w:t>
      </w:r>
      <w:proofErr w:type="spellEnd"/>
      <w:r w:rsidRPr="001A7449">
        <w:t xml:space="preserve"> </w:t>
      </w:r>
      <w:proofErr w:type="spellStart"/>
      <w:r w:rsidRPr="001A7449">
        <w:t>pelajaran</w:t>
      </w:r>
      <w:proofErr w:type="spellEnd"/>
      <w:r w:rsidRPr="001A7449">
        <w:t xml:space="preserve"> </w:t>
      </w:r>
      <w:proofErr w:type="spellStart"/>
      <w:r w:rsidRPr="001A7449">
        <w:t>hanyalah</w:t>
      </w:r>
      <w:proofErr w:type="spellEnd"/>
      <w:r w:rsidRPr="001A7449">
        <w:t xml:space="preserve"> </w:t>
      </w:r>
      <w:proofErr w:type="spellStart"/>
      <w:r w:rsidRPr="001A7449">
        <w:t>merupakan</w:t>
      </w:r>
      <w:proofErr w:type="spellEnd"/>
      <w:r w:rsidRPr="001A7449">
        <w:t xml:space="preserve"> salah </w:t>
      </w:r>
      <w:proofErr w:type="spellStart"/>
      <w:r w:rsidRPr="001A7449">
        <w:t>satu</w:t>
      </w:r>
      <w:proofErr w:type="spellEnd"/>
      <w:r w:rsidRPr="001A7449">
        <w:t xml:space="preserve"> </w:t>
      </w:r>
      <w:proofErr w:type="spellStart"/>
      <w:r w:rsidRPr="001A7449">
        <w:t>dari</w:t>
      </w:r>
      <w:proofErr w:type="spellEnd"/>
      <w:r w:rsidRPr="001A7449">
        <w:t xml:space="preserve"> </w:t>
      </w:r>
      <w:proofErr w:type="spellStart"/>
      <w:r w:rsidRPr="001A7449">
        <w:t>berbagai</w:t>
      </w:r>
      <w:proofErr w:type="spellEnd"/>
      <w:r w:rsidRPr="001A7449">
        <w:t xml:space="preserve"> </w:t>
      </w:r>
      <w:proofErr w:type="spellStart"/>
      <w:r w:rsidRPr="001A7449">
        <w:t>kegiatan</w:t>
      </w:r>
      <w:proofErr w:type="spellEnd"/>
      <w:r w:rsidRPr="001A7449">
        <w:t xml:space="preserve"> </w:t>
      </w:r>
      <w:proofErr w:type="spellStart"/>
      <w:r w:rsidRPr="001A7449">
        <w:t>dalam</w:t>
      </w:r>
      <w:proofErr w:type="spellEnd"/>
      <w:r w:rsidRPr="001A7449">
        <w:t xml:space="preserve"> </w:t>
      </w:r>
      <w:proofErr w:type="spellStart"/>
      <w:r w:rsidRPr="001A7449">
        <w:t>belajar</w:t>
      </w:r>
      <w:proofErr w:type="spellEnd"/>
      <w:r w:rsidRPr="001A7449">
        <w:t xml:space="preserve"> </w:t>
      </w:r>
      <w:proofErr w:type="spellStart"/>
      <w:r w:rsidRPr="001A7449">
        <w:t>sebagai</w:t>
      </w:r>
      <w:proofErr w:type="spellEnd"/>
      <w:r w:rsidRPr="001A7449">
        <w:t xml:space="preserve"> </w:t>
      </w:r>
      <w:proofErr w:type="spellStart"/>
      <w:r w:rsidRPr="001A7449">
        <w:t>suatu</w:t>
      </w:r>
      <w:proofErr w:type="spellEnd"/>
      <w:r w:rsidRPr="001A7449">
        <w:t xml:space="preserve"> proses yang </w:t>
      </w:r>
      <w:proofErr w:type="spellStart"/>
      <w:r w:rsidRPr="001A7449">
        <w:t>dinamis</w:t>
      </w:r>
      <w:proofErr w:type="spellEnd"/>
      <w:r w:rsidRPr="001A7449">
        <w:t xml:space="preserve"> </w:t>
      </w:r>
      <w:proofErr w:type="spellStart"/>
      <w:r w:rsidRPr="001A7449">
        <w:t>dalam</w:t>
      </w:r>
      <w:proofErr w:type="spellEnd"/>
      <w:r w:rsidRPr="001A7449">
        <w:t xml:space="preserve"> </w:t>
      </w:r>
      <w:proofErr w:type="spellStart"/>
      <w:r w:rsidRPr="001A7449">
        <w:t>segala</w:t>
      </w:r>
      <w:proofErr w:type="spellEnd"/>
      <w:r w:rsidRPr="001A7449">
        <w:t xml:space="preserve"> </w:t>
      </w:r>
      <w:proofErr w:type="spellStart"/>
      <w:r w:rsidRPr="001A7449">
        <w:t>fase</w:t>
      </w:r>
      <w:proofErr w:type="spellEnd"/>
      <w:r w:rsidRPr="001A7449">
        <w:t xml:space="preserve"> dan </w:t>
      </w:r>
      <w:proofErr w:type="spellStart"/>
      <w:r w:rsidRPr="001A7449">
        <w:t>perkembangan</w:t>
      </w:r>
      <w:proofErr w:type="spellEnd"/>
      <w:r w:rsidRPr="001A7449">
        <w:t xml:space="preserve"> </w:t>
      </w:r>
      <w:proofErr w:type="spellStart"/>
      <w:r w:rsidRPr="001A7449">
        <w:t>siswa</w:t>
      </w:r>
      <w:proofErr w:type="spellEnd"/>
      <w:r w:rsidRPr="001A7449">
        <w:t xml:space="preserve">. </w:t>
      </w:r>
      <w:proofErr w:type="spellStart"/>
      <w:r w:rsidRPr="001A7449">
        <w:t>Menurut</w:t>
      </w:r>
      <w:proofErr w:type="spellEnd"/>
      <w:r w:rsidRPr="001A7449">
        <w:t xml:space="preserve"> (Hasan, 1994:106), guru </w:t>
      </w:r>
      <w:proofErr w:type="spellStart"/>
      <w:proofErr w:type="gramStart"/>
      <w:r w:rsidRPr="001A7449">
        <w:t>mempunyai</w:t>
      </w:r>
      <w:proofErr w:type="spellEnd"/>
      <w:r w:rsidRPr="001A7449">
        <w:t xml:space="preserve">  </w:t>
      </w:r>
      <w:proofErr w:type="spellStart"/>
      <w:r w:rsidRPr="001A7449">
        <w:t>peran</w:t>
      </w:r>
      <w:proofErr w:type="spellEnd"/>
      <w:proofErr w:type="gramEnd"/>
      <w:r w:rsidRPr="001A7449">
        <w:t xml:space="preserve"> </w:t>
      </w:r>
      <w:proofErr w:type="spellStart"/>
      <w:r w:rsidRPr="001A7449">
        <w:t>sebagai</w:t>
      </w:r>
      <w:proofErr w:type="spellEnd"/>
      <w:r w:rsidRPr="001A7449">
        <w:t xml:space="preserve"> </w:t>
      </w:r>
      <w:proofErr w:type="spellStart"/>
      <w:r w:rsidRPr="001A7449">
        <w:t>fasilitator</w:t>
      </w:r>
      <w:proofErr w:type="spellEnd"/>
      <w:r w:rsidRPr="001A7449">
        <w:t xml:space="preserve">, </w:t>
      </w:r>
      <w:proofErr w:type="spellStart"/>
      <w:r w:rsidRPr="001A7449">
        <w:t>pembimbing</w:t>
      </w:r>
      <w:proofErr w:type="spellEnd"/>
      <w:r w:rsidRPr="001A7449">
        <w:t>, motivator dan</w:t>
      </w:r>
      <w:r w:rsidRPr="001A7449">
        <w:rPr>
          <w:spacing w:val="-6"/>
        </w:rPr>
        <w:t xml:space="preserve"> </w:t>
      </w:r>
      <w:proofErr w:type="spellStart"/>
      <w:r w:rsidRPr="001A7449">
        <w:t>organisator</w:t>
      </w:r>
      <w:proofErr w:type="spellEnd"/>
      <w:r w:rsidRPr="001A7449">
        <w:t>.</w:t>
      </w:r>
    </w:p>
    <w:p w14:paraId="4469FD37" w14:textId="77777777" w:rsidR="00962DE6" w:rsidRPr="001A7449" w:rsidRDefault="00962DE6"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31240637" w14:textId="77777777" w:rsidR="002F07C8" w:rsidRPr="001A7449" w:rsidRDefault="007E07D6" w:rsidP="00436B5A">
      <w:pPr>
        <w:pStyle w:val="ListParagraph"/>
        <w:numPr>
          <w:ilvl w:val="0"/>
          <w:numId w:val="13"/>
        </w:num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r w:rsidRPr="001A7449">
        <w:rPr>
          <w:rFonts w:ascii="Times New Roman" w:eastAsia="Arial Unicode MS" w:hAnsi="Times New Roman" w:cs="Times New Roman"/>
          <w:b/>
          <w:bCs/>
          <w:sz w:val="24"/>
          <w:szCs w:val="24"/>
          <w:lang w:val="en-US"/>
        </w:rPr>
        <w:t>PENTINGNYA MOTIVASI DAN KONSENTRASI BELAJAR</w:t>
      </w:r>
    </w:p>
    <w:p w14:paraId="4E0F40A6"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salah </w:t>
      </w:r>
      <w:proofErr w:type="spellStart"/>
      <w:r w:rsidRPr="001A7449">
        <w:rPr>
          <w:rFonts w:ascii="Times New Roman" w:hAnsi="Times New Roman" w:cs="Times New Roman"/>
          <w:color w:val="000000"/>
          <w:sz w:val="24"/>
          <w:szCs w:val="24"/>
        </w:rPr>
        <w:t>satu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aspek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psikis</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memiliki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pengaruh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terhadap</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pencapaian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prestasi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Psikologi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istilah</w:t>
      </w:r>
      <w:proofErr w:type="spellEnd"/>
      <w:r w:rsidRPr="001A7449">
        <w:rPr>
          <w:rFonts w:ascii="Times New Roman" w:hAnsi="Times New Roman" w:cs="Times New Roman"/>
          <w:color w:val="000000"/>
          <w:sz w:val="24"/>
          <w:szCs w:val="24"/>
        </w:rPr>
        <w:t xml:space="preserve"> motif </w:t>
      </w:r>
      <w:proofErr w:type="spellStart"/>
      <w:r w:rsidRPr="001A7449">
        <w:rPr>
          <w:rFonts w:ascii="Times New Roman" w:hAnsi="Times New Roman" w:cs="Times New Roman"/>
          <w:color w:val="000000"/>
          <w:sz w:val="24"/>
          <w:szCs w:val="24"/>
        </w:rPr>
        <w:t>sering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dibedakan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istilah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lebih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jelasnya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apa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dimaksud</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motif dan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berikut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penulis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memberikan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pengertian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kedua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istilah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tersebut</w:t>
      </w:r>
      <w:proofErr w:type="spellEnd"/>
      <w:r w:rsidRPr="001A7449">
        <w:rPr>
          <w:rFonts w:ascii="Times New Roman" w:hAnsi="Times New Roman" w:cs="Times New Roman"/>
          <w:color w:val="000000"/>
          <w:sz w:val="24"/>
          <w:szCs w:val="24"/>
        </w:rPr>
        <w:t xml:space="preserve">. Kata "motif" </w:t>
      </w:r>
      <w:proofErr w:type="spellStart"/>
      <w:r w:rsidRPr="001A7449">
        <w:rPr>
          <w:rFonts w:ascii="Times New Roman" w:hAnsi="Times New Roman" w:cs="Times New Roman"/>
          <w:color w:val="000000"/>
          <w:sz w:val="24"/>
          <w:szCs w:val="24"/>
        </w:rPr>
        <w:t>diartikan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sebagai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upaya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mendorong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melakukan</w:t>
      </w:r>
      <w:proofErr w:type="spellEnd"/>
      <w:r w:rsidRPr="001A7449">
        <w:rPr>
          <w:rFonts w:ascii="Times New Roman" w:hAnsi="Times New Roman" w:cs="Times New Roman"/>
          <w:color w:val="000000"/>
          <w:sz w:val="24"/>
          <w:szCs w:val="24"/>
        </w:rPr>
        <w:t xml:space="preserve"> sesuatu.13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seperti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lastRenderedPageBreak/>
        <w:t>dikatakan</w:t>
      </w:r>
      <w:proofErr w:type="spellEnd"/>
      <w:r w:rsidRPr="001A7449">
        <w:rPr>
          <w:rFonts w:ascii="Times New Roman" w:hAnsi="Times New Roman" w:cs="Times New Roman"/>
          <w:color w:val="000000"/>
          <w:sz w:val="24"/>
          <w:szCs w:val="24"/>
        </w:rPr>
        <w:t xml:space="preserve"> oleh </w:t>
      </w:r>
      <w:proofErr w:type="spellStart"/>
      <w:r w:rsidRPr="001A7449">
        <w:rPr>
          <w:rFonts w:ascii="Times New Roman" w:hAnsi="Times New Roman" w:cs="Times New Roman"/>
          <w:color w:val="000000"/>
          <w:sz w:val="24"/>
          <w:szCs w:val="24"/>
        </w:rPr>
        <w:t>Sardiman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bukunya</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 xml:space="preserve">Psychology Understanding of Human Behavior </w:t>
      </w:r>
      <w:r w:rsidRPr="001A7449">
        <w:rPr>
          <w:rFonts w:ascii="Times New Roman" w:hAnsi="Times New Roman" w:cs="Times New Roman"/>
          <w:color w:val="000000"/>
          <w:sz w:val="24"/>
          <w:szCs w:val="24"/>
        </w:rPr>
        <w:t xml:space="preserve">yang </w:t>
      </w:r>
      <w:proofErr w:type="spellStart"/>
      <w:r w:rsidRPr="001A7449">
        <w:rPr>
          <w:rFonts w:ascii="Times New Roman" w:hAnsi="Times New Roman" w:cs="Times New Roman"/>
          <w:color w:val="000000"/>
          <w:sz w:val="24"/>
          <w:szCs w:val="24"/>
        </w:rPr>
        <w:t>dikutip</w:t>
      </w:r>
      <w:proofErr w:type="spellEnd"/>
      <w:r w:rsidRPr="001A7449">
        <w:rPr>
          <w:rFonts w:ascii="Times New Roman" w:hAnsi="Times New Roman" w:cs="Times New Roman"/>
          <w:color w:val="000000"/>
          <w:sz w:val="24"/>
          <w:szCs w:val="24"/>
        </w:rPr>
        <w:t xml:space="preserve"> M. </w:t>
      </w:r>
      <w:proofErr w:type="spellStart"/>
      <w:r w:rsidRPr="001A7449">
        <w:rPr>
          <w:rFonts w:ascii="Times New Roman" w:hAnsi="Times New Roman" w:cs="Times New Roman"/>
          <w:color w:val="000000"/>
          <w:sz w:val="24"/>
          <w:szCs w:val="24"/>
        </w:rPr>
        <w:t>Ngalim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Purwanto</w:t>
      </w:r>
      <w:proofErr w:type="spellEnd"/>
      <w:r w:rsidRPr="001A7449">
        <w:rPr>
          <w:rFonts w:ascii="Times New Roman" w:hAnsi="Times New Roman" w:cs="Times New Roman"/>
          <w:color w:val="000000"/>
          <w:sz w:val="24"/>
          <w:szCs w:val="24"/>
        </w:rPr>
        <w:t xml:space="preserve"> : motif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tingkah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laku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perbuatan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tujuan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perangsang</w:t>
      </w:r>
      <w:proofErr w:type="spellEnd"/>
      <w:r w:rsidRPr="001A7449">
        <w:rPr>
          <w:rFonts w:ascii="Times New Roman" w:hAnsi="Times New Roman" w:cs="Times New Roman"/>
          <w:color w:val="000000"/>
          <w:sz w:val="24"/>
          <w:szCs w:val="24"/>
        </w:rPr>
        <w:t>.</w:t>
      </w:r>
      <w:r w:rsidRPr="001A7449">
        <w:rPr>
          <w:rStyle w:val="FootnoteReference"/>
          <w:rFonts w:ascii="Times New Roman" w:hAnsi="Times New Roman" w:cs="Times New Roman"/>
          <w:color w:val="000000"/>
          <w:sz w:val="24"/>
          <w:szCs w:val="24"/>
        </w:rPr>
        <w:footnoteReference w:id="5"/>
      </w:r>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Sedangkan</w:t>
      </w:r>
      <w:proofErr w:type="spellEnd"/>
      <w:r w:rsidRPr="001A7449">
        <w:rPr>
          <w:rFonts w:ascii="Times New Roman" w:hAnsi="Times New Roman" w:cs="Times New Roman"/>
          <w:color w:val="000000"/>
          <w:sz w:val="24"/>
          <w:szCs w:val="24"/>
        </w:rPr>
        <w:t xml:space="preserve"> S. </w:t>
      </w:r>
      <w:proofErr w:type="spellStart"/>
      <w:r w:rsidRPr="001A7449">
        <w:rPr>
          <w:rFonts w:ascii="Times New Roman" w:hAnsi="Times New Roman" w:cs="Times New Roman"/>
          <w:color w:val="000000"/>
          <w:sz w:val="24"/>
          <w:szCs w:val="24"/>
        </w:rPr>
        <w:t>Nasution</w:t>
      </w:r>
      <w:proofErr w:type="spellEnd"/>
      <w:r w:rsidRPr="001A7449">
        <w:rPr>
          <w:rFonts w:ascii="Times New Roman" w:hAnsi="Times New Roman" w:cs="Times New Roman"/>
          <w:color w:val="000000"/>
          <w:sz w:val="24"/>
          <w:szCs w:val="24"/>
        </w:rPr>
        <w:t xml:space="preserve">, motif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segala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daya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mendorog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sesuatu</w:t>
      </w:r>
      <w:proofErr w:type="spellEnd"/>
      <w:r w:rsidRPr="001A7449">
        <w:rPr>
          <w:rFonts w:ascii="Times New Roman" w:hAnsi="Times New Roman" w:cs="Times New Roman"/>
          <w:color w:val="000000"/>
          <w:sz w:val="24"/>
          <w:szCs w:val="24"/>
        </w:rPr>
        <w:t>.</w:t>
      </w:r>
      <w:r w:rsidRPr="001A7449">
        <w:rPr>
          <w:rStyle w:val="FootnoteReference"/>
          <w:rFonts w:ascii="Times New Roman" w:hAnsi="Times New Roman" w:cs="Times New Roman"/>
          <w:color w:val="000000"/>
          <w:sz w:val="24"/>
          <w:szCs w:val="24"/>
        </w:rPr>
        <w:footnoteReference w:id="6"/>
      </w:r>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demikian</w:t>
      </w:r>
      <w:proofErr w:type="spellEnd"/>
      <w:r w:rsidRPr="001A7449">
        <w:rPr>
          <w:rFonts w:ascii="Times New Roman" w:hAnsi="Times New Roman" w:cs="Times New Roman"/>
          <w:color w:val="000000"/>
          <w:sz w:val="24"/>
          <w:szCs w:val="24"/>
        </w:rPr>
        <w:t xml:space="preserve"> motif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dorongan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kekuatan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menggerakkan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dirinya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sesuatu</w:t>
      </w:r>
      <w:proofErr w:type="spellEnd"/>
      <w:r w:rsidRPr="001A7449">
        <w:rPr>
          <w:rFonts w:ascii="Times New Roman" w:hAnsi="Times New Roman" w:cs="Times New Roman"/>
          <w:color w:val="000000"/>
          <w:sz w:val="24"/>
          <w:szCs w:val="24"/>
        </w:rPr>
        <w:t xml:space="preserve">. </w:t>
      </w:r>
    </w:p>
    <w:p w14:paraId="3A3003E3"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r w:rsidRPr="001A7449">
        <w:rPr>
          <w:rFonts w:ascii="Times New Roman" w:hAnsi="Times New Roman" w:cs="Times New Roman"/>
          <w:color w:val="000000"/>
          <w:sz w:val="24"/>
          <w:szCs w:val="24"/>
        </w:rPr>
        <w:t xml:space="preserve">Adapun </w:t>
      </w:r>
      <w:proofErr w:type="spellStart"/>
      <w:r w:rsidRPr="001A7449">
        <w:rPr>
          <w:rFonts w:ascii="Times New Roman" w:hAnsi="Times New Roman" w:cs="Times New Roman"/>
          <w:color w:val="000000"/>
          <w:sz w:val="24"/>
          <w:szCs w:val="24"/>
        </w:rPr>
        <w:t>pengartian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Kamus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Besar</w:t>
      </w:r>
      <w:proofErr w:type="spellEnd"/>
      <w:r w:rsidRPr="001A7449">
        <w:rPr>
          <w:rFonts w:ascii="Times New Roman" w:hAnsi="Times New Roman" w:cs="Times New Roman"/>
          <w:color w:val="000000"/>
          <w:sz w:val="24"/>
          <w:szCs w:val="24"/>
        </w:rPr>
        <w:t xml:space="preserve"> Bahasa Indonesia </w:t>
      </w:r>
      <w:proofErr w:type="spellStart"/>
      <w:r w:rsidRPr="001A7449">
        <w:rPr>
          <w:rFonts w:ascii="Times New Roman" w:hAnsi="Times New Roman" w:cs="Times New Roman"/>
          <w:color w:val="000000"/>
          <w:sz w:val="24"/>
          <w:szCs w:val="24"/>
        </w:rPr>
        <w:t>Kontemporer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keinginan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dorongan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timbul</w:t>
      </w:r>
      <w:proofErr w:type="spellEnd"/>
      <w:r w:rsidRPr="001A7449">
        <w:rPr>
          <w:rFonts w:ascii="Times New Roman" w:hAnsi="Times New Roman" w:cs="Times New Roman"/>
          <w:color w:val="000000"/>
          <w:sz w:val="24"/>
          <w:szCs w:val="24"/>
        </w:rPr>
        <w:t xml:space="preserve"> pada </w:t>
      </w:r>
      <w:proofErr w:type="spellStart"/>
      <w:r w:rsidRPr="001A7449">
        <w:rPr>
          <w:rFonts w:ascii="Times New Roman" w:hAnsi="Times New Roman" w:cs="Times New Roman"/>
          <w:color w:val="000000"/>
          <w:sz w:val="24"/>
          <w:szCs w:val="24"/>
        </w:rPr>
        <w:t>diri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secara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sadar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maupun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tidak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sadar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melakukan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perbuatan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tujuan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tertentu</w:t>
      </w:r>
      <w:proofErr w:type="spellEnd"/>
      <w:r w:rsidRPr="001A7449">
        <w:rPr>
          <w:rFonts w:ascii="Times New Roman" w:hAnsi="Times New Roman" w:cs="Times New Roman"/>
          <w:color w:val="000000"/>
          <w:sz w:val="24"/>
          <w:szCs w:val="24"/>
        </w:rPr>
        <w:t>.</w:t>
      </w:r>
      <w:r w:rsidRPr="001A7449">
        <w:rPr>
          <w:rStyle w:val="FootnoteReference"/>
          <w:rFonts w:ascii="Times New Roman" w:hAnsi="Times New Roman" w:cs="Times New Roman"/>
          <w:color w:val="000000"/>
          <w:sz w:val="24"/>
          <w:szCs w:val="24"/>
        </w:rPr>
        <w:footnoteReference w:id="7"/>
      </w:r>
      <w:r w:rsidRPr="001A7449">
        <w:rPr>
          <w:rFonts w:ascii="Times New Roman" w:hAnsi="Times New Roman" w:cs="Times New Roman"/>
          <w:color w:val="000000"/>
          <w:sz w:val="24"/>
          <w:szCs w:val="24"/>
        </w:rPr>
        <w:t xml:space="preserve"> </w:t>
      </w:r>
    </w:p>
    <w:p w14:paraId="5F11DE4D"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Selain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pendapat</w:t>
      </w:r>
      <w:proofErr w:type="spellEnd"/>
      <w:r w:rsidRPr="001A7449">
        <w:rPr>
          <w:rFonts w:ascii="Times New Roman" w:hAnsi="Times New Roman" w:cs="Times New Roman"/>
          <w:color w:val="000000"/>
          <w:sz w:val="24"/>
          <w:szCs w:val="24"/>
        </w:rPr>
        <w:t xml:space="preserve"> para </w:t>
      </w:r>
      <w:proofErr w:type="spellStart"/>
      <w:r w:rsidRPr="001A7449">
        <w:rPr>
          <w:rFonts w:ascii="Times New Roman" w:hAnsi="Times New Roman" w:cs="Times New Roman"/>
          <w:color w:val="000000"/>
          <w:sz w:val="24"/>
          <w:szCs w:val="24"/>
        </w:rPr>
        <w:t>ahli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seperti</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sz w:val="24"/>
          <w:szCs w:val="24"/>
        </w:rPr>
        <w:t xml:space="preserve">M. </w:t>
      </w:r>
      <w:proofErr w:type="spellStart"/>
      <w:r w:rsidRPr="001A7449">
        <w:rPr>
          <w:rFonts w:ascii="Times New Roman" w:hAnsi="Times New Roman" w:cs="Times New Roman"/>
          <w:sz w:val="24"/>
          <w:szCs w:val="24"/>
        </w:rPr>
        <w:t>Alisuf</w:t>
      </w:r>
      <w:proofErr w:type="spellEnd"/>
      <w:r w:rsidRPr="001A7449">
        <w:rPr>
          <w:rFonts w:ascii="Times New Roman" w:hAnsi="Times New Roman" w:cs="Times New Roman"/>
          <w:sz w:val="24"/>
          <w:szCs w:val="24"/>
        </w:rPr>
        <w:t xml:space="preserve"> Sabri, </w:t>
      </w:r>
      <w:proofErr w:type="spellStart"/>
      <w:r w:rsidRPr="001A7449">
        <w:rPr>
          <w:rFonts w:ascii="Times New Roman" w:hAnsi="Times New Roman" w:cs="Times New Roman"/>
          <w:sz w:val="24"/>
          <w:szCs w:val="24"/>
        </w:rPr>
        <w:t>motivasi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segala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sesuatu</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menjadi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pendorong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tingkah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laku</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menuntut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atau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mendorong</w:t>
      </w:r>
      <w:proofErr w:type="spellEnd"/>
      <w:r w:rsidRPr="001A7449">
        <w:rPr>
          <w:rFonts w:ascii="Times New Roman" w:hAnsi="Times New Roman" w:cs="Times New Roman"/>
          <w:sz w:val="24"/>
          <w:szCs w:val="24"/>
        </w:rPr>
        <w:t xml:space="preserve"> orang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memenuhi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kebutuhan</w:t>
      </w:r>
      <w:proofErr w:type="spellEnd"/>
      <w:r w:rsidRPr="001A7449">
        <w:rPr>
          <w:rFonts w:ascii="Times New Roman" w:hAnsi="Times New Roman" w:cs="Times New Roman"/>
          <w:sz w:val="24"/>
          <w:szCs w:val="24"/>
        </w:rPr>
        <w:t>.</w:t>
      </w:r>
      <w:r w:rsidRPr="001A7449">
        <w:rPr>
          <w:rStyle w:val="FootnoteReference"/>
          <w:rFonts w:ascii="Times New Roman" w:hAnsi="Times New Roman" w:cs="Times New Roman"/>
          <w:sz w:val="24"/>
          <w:szCs w:val="24"/>
        </w:rPr>
        <w:footnoteReference w:id="8"/>
      </w:r>
      <w:r w:rsidRPr="001A7449">
        <w:rPr>
          <w:rFonts w:ascii="Times New Roman" w:hAnsi="Times New Roman" w:cs="Times New Roman"/>
          <w:sz w:val="24"/>
          <w:szCs w:val="24"/>
        </w:rPr>
        <w:t xml:space="preserve"> </w:t>
      </w:r>
      <w:r w:rsidRPr="001A7449">
        <w:rPr>
          <w:rFonts w:ascii="Times New Roman" w:hAnsi="Times New Roman" w:cs="Times New Roman"/>
          <w:color w:val="000000"/>
          <w:sz w:val="24"/>
          <w:szCs w:val="24"/>
        </w:rPr>
        <w:t xml:space="preserve">WS Winkel </w:t>
      </w:r>
      <w:proofErr w:type="spellStart"/>
      <w:r w:rsidRPr="001A7449">
        <w:rPr>
          <w:rFonts w:ascii="Times New Roman" w:hAnsi="Times New Roman" w:cs="Times New Roman"/>
          <w:color w:val="000000"/>
          <w:sz w:val="24"/>
          <w:szCs w:val="24"/>
        </w:rPr>
        <w:t>menyatakan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bahwa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penggerak</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telah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menjadi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aktif</w:t>
      </w:r>
      <w:proofErr w:type="spellEnd"/>
      <w:r w:rsidRPr="001A7449">
        <w:rPr>
          <w:rFonts w:ascii="Times New Roman" w:hAnsi="Times New Roman" w:cs="Times New Roman"/>
          <w:color w:val="000000"/>
          <w:sz w:val="24"/>
          <w:szCs w:val="24"/>
        </w:rPr>
        <w:t xml:space="preserve">, motif </w:t>
      </w:r>
      <w:proofErr w:type="spellStart"/>
      <w:r w:rsidRPr="001A7449">
        <w:rPr>
          <w:rFonts w:ascii="Times New Roman" w:hAnsi="Times New Roman" w:cs="Times New Roman"/>
          <w:color w:val="000000"/>
          <w:sz w:val="24"/>
          <w:szCs w:val="24"/>
        </w:rPr>
        <w:t>menjadi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aktif</w:t>
      </w:r>
      <w:proofErr w:type="spellEnd"/>
      <w:r w:rsidRPr="001A7449">
        <w:rPr>
          <w:rFonts w:ascii="Times New Roman" w:hAnsi="Times New Roman" w:cs="Times New Roman"/>
          <w:color w:val="000000"/>
          <w:sz w:val="24"/>
          <w:szCs w:val="24"/>
        </w:rPr>
        <w:t xml:space="preserve"> pada </w:t>
      </w:r>
      <w:proofErr w:type="spellStart"/>
      <w:r w:rsidRPr="001A7449">
        <w:rPr>
          <w:rFonts w:ascii="Times New Roman" w:hAnsi="Times New Roman" w:cs="Times New Roman"/>
          <w:color w:val="000000"/>
          <w:sz w:val="24"/>
          <w:szCs w:val="24"/>
        </w:rPr>
        <w:t>saat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tertentu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bahkan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kebutuhan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mencapai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tujuan</w:t>
      </w:r>
      <w:proofErr w:type="spellEnd"/>
      <w:r w:rsidRPr="001A7449">
        <w:rPr>
          <w:rFonts w:ascii="Times New Roman" w:hAnsi="Times New Roman" w:cs="Times New Roman"/>
          <w:color w:val="000000"/>
          <w:sz w:val="24"/>
          <w:szCs w:val="24"/>
        </w:rPr>
        <w:t xml:space="preserve"> sangat </w:t>
      </w:r>
      <w:proofErr w:type="spellStart"/>
      <w:r w:rsidRPr="001A7449">
        <w:rPr>
          <w:rFonts w:ascii="Times New Roman" w:hAnsi="Times New Roman" w:cs="Times New Roman"/>
          <w:color w:val="000000"/>
          <w:sz w:val="24"/>
          <w:szCs w:val="24"/>
        </w:rPr>
        <w:t>dirasakan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dihayati</w:t>
      </w:r>
      <w:proofErr w:type="spellEnd"/>
      <w:r w:rsidRPr="001A7449">
        <w:rPr>
          <w:rFonts w:ascii="Times New Roman" w:hAnsi="Times New Roman" w:cs="Times New Roman"/>
          <w:color w:val="000000"/>
          <w:sz w:val="24"/>
          <w:szCs w:val="24"/>
        </w:rPr>
        <w:t xml:space="preserve">. </w:t>
      </w:r>
      <w:r w:rsidRPr="001A7449">
        <w:rPr>
          <w:rStyle w:val="FootnoteReference"/>
          <w:rFonts w:ascii="Times New Roman" w:hAnsi="Times New Roman" w:cs="Times New Roman"/>
          <w:color w:val="000000"/>
          <w:sz w:val="24"/>
          <w:szCs w:val="24"/>
        </w:rPr>
        <w:footnoteReference w:id="9"/>
      </w:r>
    </w:p>
    <w:p w14:paraId="4B8A0AB6"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r w:rsidRPr="001A7449">
        <w:rPr>
          <w:rFonts w:ascii="Times New Roman" w:hAnsi="Times New Roman" w:cs="Times New Roman"/>
          <w:color w:val="000000"/>
          <w:sz w:val="24"/>
          <w:szCs w:val="24"/>
        </w:rPr>
        <w:t xml:space="preserve">Dari </w:t>
      </w:r>
      <w:proofErr w:type="spellStart"/>
      <w:r w:rsidRPr="001A7449">
        <w:rPr>
          <w:rFonts w:ascii="Times New Roman" w:hAnsi="Times New Roman" w:cs="Times New Roman"/>
          <w:color w:val="000000"/>
          <w:sz w:val="24"/>
          <w:szCs w:val="24"/>
        </w:rPr>
        <w:t>pendapat-pendapat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diatas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disimpulkan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disimpulkan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bahwa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motivasi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sebagai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perubahan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energi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diri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seseorang</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ditandai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munculnya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perasaan</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didahului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tujuan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maka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motivasi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terkandung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tiga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unsur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w:t>
      </w:r>
      <w:proofErr w:type="spellStart"/>
      <w:proofErr w:type="gramStart"/>
      <w:r w:rsidRPr="001A7449">
        <w:rPr>
          <w:rFonts w:ascii="Times New Roman" w:hAnsi="Times New Roman" w:cs="Times New Roman"/>
          <w:sz w:val="24"/>
          <w:szCs w:val="24"/>
        </w:rPr>
        <w:t>yaitu</w:t>
      </w:r>
      <w:proofErr w:type="spellEnd"/>
      <w:r w:rsidRPr="001A7449">
        <w:rPr>
          <w:rFonts w:ascii="Times New Roman" w:hAnsi="Times New Roman" w:cs="Times New Roman"/>
          <w:sz w:val="24"/>
          <w:szCs w:val="24"/>
        </w:rPr>
        <w:t xml:space="preserve"> :</w:t>
      </w:r>
      <w:proofErr w:type="gramEnd"/>
      <w:r w:rsidRPr="001A7449">
        <w:rPr>
          <w:rFonts w:ascii="Times New Roman" w:hAnsi="Times New Roman" w:cs="Times New Roman"/>
          <w:sz w:val="24"/>
          <w:szCs w:val="24"/>
        </w:rPr>
        <w:t xml:space="preserve"> </w:t>
      </w:r>
    </w:p>
    <w:p w14:paraId="09C9C0B0" w14:textId="77777777" w:rsidR="007E07D6" w:rsidRPr="001A7449" w:rsidRDefault="007E07D6" w:rsidP="001A7449">
      <w:pPr>
        <w:pStyle w:val="ListParagraph"/>
        <w:numPr>
          <w:ilvl w:val="0"/>
          <w:numId w:val="6"/>
        </w:numPr>
        <w:tabs>
          <w:tab w:val="left" w:pos="-2835"/>
          <w:tab w:val="left" w:pos="-2694"/>
          <w:tab w:val="left" w:pos="993"/>
        </w:tabs>
        <w:autoSpaceDE w:val="0"/>
        <w:autoSpaceDN w:val="0"/>
        <w:adjustRightInd w:val="0"/>
        <w:spacing w:after="0" w:line="360" w:lineRule="auto"/>
        <w:ind w:left="993" w:hanging="426"/>
        <w:jc w:val="both"/>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Bahwa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motivasi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mengawali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terjadinya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perubahan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energi</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diri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setiap</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individu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manusia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perkembangan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motivasi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membawa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beberapa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perubahan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energi</w:t>
      </w:r>
      <w:proofErr w:type="spellEnd"/>
      <w:r w:rsidRPr="001A7449">
        <w:rPr>
          <w:rFonts w:ascii="Times New Roman" w:hAnsi="Times New Roman" w:cs="Times New Roman"/>
          <w:color w:val="000000"/>
          <w:sz w:val="24"/>
          <w:szCs w:val="24"/>
          <w:lang w:val="en-US"/>
        </w:rPr>
        <w:t xml:space="preserve"> di </w:t>
      </w:r>
      <w:proofErr w:type="spellStart"/>
      <w:r w:rsidRPr="001A7449">
        <w:rPr>
          <w:rFonts w:ascii="Times New Roman" w:hAnsi="Times New Roman" w:cs="Times New Roman"/>
          <w:color w:val="000000"/>
          <w:sz w:val="24"/>
          <w:szCs w:val="24"/>
          <w:lang w:val="en-US"/>
        </w:rPr>
        <w:t>dalam</w:t>
      </w:r>
      <w:proofErr w:type="spellEnd"/>
      <w:r w:rsidRPr="001A7449">
        <w:rPr>
          <w:rFonts w:ascii="Times New Roman" w:hAnsi="Times New Roman" w:cs="Times New Roman"/>
          <w:color w:val="000000"/>
          <w:sz w:val="24"/>
          <w:szCs w:val="24"/>
          <w:lang w:val="en-US"/>
        </w:rPr>
        <w:t xml:space="preserve"> system </w:t>
      </w:r>
      <w:r w:rsidRPr="001A7449">
        <w:rPr>
          <w:rFonts w:ascii="Times New Roman" w:hAnsi="Times New Roman" w:cs="Times New Roman"/>
          <w:i/>
          <w:iCs/>
          <w:color w:val="000000"/>
          <w:sz w:val="24"/>
          <w:szCs w:val="24"/>
          <w:lang w:val="en-US"/>
        </w:rPr>
        <w:t xml:space="preserve">"neurophysiological" </w:t>
      </w:r>
      <w:r w:rsidRPr="001A7449">
        <w:rPr>
          <w:rFonts w:ascii="Times New Roman" w:hAnsi="Times New Roman" w:cs="Times New Roman"/>
          <w:color w:val="000000"/>
          <w:sz w:val="24"/>
          <w:szCs w:val="24"/>
          <w:lang w:val="en-US"/>
        </w:rPr>
        <w:t xml:space="preserve">yang </w:t>
      </w:r>
      <w:proofErr w:type="spellStart"/>
      <w:r w:rsidRPr="001A7449">
        <w:rPr>
          <w:rFonts w:ascii="Times New Roman" w:hAnsi="Times New Roman" w:cs="Times New Roman"/>
          <w:color w:val="000000"/>
          <w:sz w:val="24"/>
          <w:szCs w:val="24"/>
          <w:lang w:val="en-US"/>
        </w:rPr>
        <w:t>ada</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organisme</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manusia</w:t>
      </w:r>
      <w:proofErr w:type="spellEnd"/>
      <w:r w:rsidRPr="001A7449">
        <w:rPr>
          <w:rFonts w:ascii="Times New Roman" w:hAnsi="Times New Roman" w:cs="Times New Roman"/>
          <w:color w:val="000000"/>
          <w:sz w:val="24"/>
          <w:szCs w:val="24"/>
          <w:lang w:val="en-US"/>
        </w:rPr>
        <w:t xml:space="preserve">. </w:t>
      </w:r>
    </w:p>
    <w:p w14:paraId="1BF1C7E0" w14:textId="77777777" w:rsidR="007E07D6" w:rsidRPr="001A7449" w:rsidRDefault="007E07D6" w:rsidP="001A7449">
      <w:pPr>
        <w:pStyle w:val="ListParagraph"/>
        <w:numPr>
          <w:ilvl w:val="0"/>
          <w:numId w:val="6"/>
        </w:numPr>
        <w:tabs>
          <w:tab w:val="left" w:pos="-2835"/>
          <w:tab w:val="left" w:pos="-2694"/>
          <w:tab w:val="left" w:pos="993"/>
        </w:tabs>
        <w:autoSpaceDE w:val="0"/>
        <w:autoSpaceDN w:val="0"/>
        <w:adjustRightInd w:val="0"/>
        <w:spacing w:after="0" w:line="360" w:lineRule="auto"/>
        <w:ind w:left="993" w:hanging="426"/>
        <w:jc w:val="both"/>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Motivasi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ditandai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dengan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munculnya</w:t>
      </w:r>
      <w:proofErr w:type="spellEnd"/>
      <w:r w:rsidRPr="001A7449">
        <w:rPr>
          <w:rFonts w:ascii="Times New Roman" w:hAnsi="Times New Roman" w:cs="Times New Roman"/>
          <w:color w:val="000000"/>
          <w:sz w:val="24"/>
          <w:szCs w:val="24"/>
          <w:lang w:val="en-US"/>
        </w:rPr>
        <w:t xml:space="preserve"> rasa </w:t>
      </w:r>
      <w:r w:rsidRPr="001A7449">
        <w:rPr>
          <w:rFonts w:ascii="Times New Roman" w:hAnsi="Times New Roman" w:cs="Times New Roman"/>
          <w:i/>
          <w:iCs/>
          <w:color w:val="000000"/>
          <w:sz w:val="24"/>
          <w:szCs w:val="24"/>
          <w:lang w:val="en-US"/>
        </w:rPr>
        <w:t>"feeling"</w:t>
      </w:r>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afeksi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seseorang</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Dalam</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hal</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ini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motivasi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relevan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dengan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persoalan-persoalan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kejiwaan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afeksi</w:t>
      </w:r>
      <w:proofErr w:type="spellEnd"/>
      <w:r w:rsidRPr="001A7449">
        <w:rPr>
          <w:rFonts w:ascii="Times New Roman" w:hAnsi="Times New Roman" w:cs="Times New Roman"/>
          <w:color w:val="000000"/>
          <w:sz w:val="24"/>
          <w:szCs w:val="24"/>
          <w:lang w:val="en-US"/>
        </w:rPr>
        <w:t xml:space="preserve"> dan </w:t>
      </w:r>
      <w:proofErr w:type="spellStart"/>
      <w:r w:rsidRPr="001A7449">
        <w:rPr>
          <w:rFonts w:ascii="Times New Roman" w:hAnsi="Times New Roman" w:cs="Times New Roman"/>
          <w:color w:val="000000"/>
          <w:sz w:val="24"/>
          <w:szCs w:val="24"/>
          <w:lang w:val="en-US"/>
        </w:rPr>
        <w:t>emosi</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dapat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menentukan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tingkah</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laku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manusia</w:t>
      </w:r>
      <w:proofErr w:type="spellEnd"/>
      <w:r w:rsidRPr="001A7449">
        <w:rPr>
          <w:rFonts w:ascii="Times New Roman" w:hAnsi="Times New Roman" w:cs="Times New Roman"/>
          <w:color w:val="000000"/>
          <w:sz w:val="24"/>
          <w:szCs w:val="24"/>
          <w:lang w:val="en-US"/>
        </w:rPr>
        <w:t>.</w:t>
      </w:r>
    </w:p>
    <w:p w14:paraId="258DAF19"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demikian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dimaksud</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keseluruhan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penggerak</w:t>
      </w:r>
      <w:proofErr w:type="spellEnd"/>
      <w:r w:rsidRPr="001A7449">
        <w:rPr>
          <w:rFonts w:ascii="Times New Roman" w:hAnsi="Times New Roman" w:cs="Times New Roman"/>
          <w:color w:val="000000"/>
          <w:sz w:val="24"/>
          <w:szCs w:val="24"/>
        </w:rPr>
        <w:t xml:space="preserve"> di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siswa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menimbulkan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kegiatan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menjamin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lastRenderedPageBreak/>
        <w:t>kelangsungan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kegiatan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dan yang </w:t>
      </w:r>
      <w:proofErr w:type="spellStart"/>
      <w:r w:rsidRPr="001A7449">
        <w:rPr>
          <w:rFonts w:ascii="Times New Roman" w:hAnsi="Times New Roman" w:cs="Times New Roman"/>
          <w:color w:val="000000"/>
          <w:sz w:val="24"/>
          <w:szCs w:val="24"/>
        </w:rPr>
        <w:t>memberikan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arah</w:t>
      </w:r>
      <w:proofErr w:type="spellEnd"/>
      <w:r w:rsidRPr="001A7449">
        <w:rPr>
          <w:rFonts w:ascii="Times New Roman" w:hAnsi="Times New Roman" w:cs="Times New Roman"/>
          <w:color w:val="000000"/>
          <w:sz w:val="24"/>
          <w:szCs w:val="24"/>
        </w:rPr>
        <w:t xml:space="preserve"> pada </w:t>
      </w:r>
      <w:proofErr w:type="spellStart"/>
      <w:r w:rsidRPr="001A7449">
        <w:rPr>
          <w:rFonts w:ascii="Times New Roman" w:hAnsi="Times New Roman" w:cs="Times New Roman"/>
          <w:color w:val="000000"/>
          <w:sz w:val="24"/>
          <w:szCs w:val="24"/>
        </w:rPr>
        <w:t>kegiatan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sehingga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tujuan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dikehendaki</w:t>
      </w:r>
      <w:proofErr w:type="spellEnd"/>
      <w:r w:rsidRPr="001A7449">
        <w:rPr>
          <w:rFonts w:ascii="Times New Roman" w:hAnsi="Times New Roman" w:cs="Times New Roman"/>
          <w:color w:val="000000"/>
          <w:sz w:val="24"/>
          <w:szCs w:val="24"/>
        </w:rPr>
        <w:t xml:space="preserve"> oleh </w:t>
      </w:r>
      <w:proofErr w:type="spellStart"/>
      <w:r w:rsidRPr="001A7449">
        <w:rPr>
          <w:rFonts w:ascii="Times New Roman" w:hAnsi="Times New Roman" w:cs="Times New Roman"/>
          <w:color w:val="000000"/>
          <w:sz w:val="24"/>
          <w:szCs w:val="24"/>
        </w:rPr>
        <w:t>subjek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tercapai</w:t>
      </w:r>
      <w:proofErr w:type="spellEnd"/>
      <w:r w:rsidRPr="001A7449">
        <w:rPr>
          <w:rFonts w:ascii="Times New Roman" w:hAnsi="Times New Roman" w:cs="Times New Roman"/>
          <w:color w:val="000000"/>
          <w:sz w:val="24"/>
          <w:szCs w:val="24"/>
        </w:rPr>
        <w:t xml:space="preserve">. </w:t>
      </w:r>
    </w:p>
    <w:p w14:paraId="478319F0"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sangat </w:t>
      </w:r>
      <w:proofErr w:type="spellStart"/>
      <w:r w:rsidRPr="001A7449">
        <w:rPr>
          <w:rFonts w:ascii="Times New Roman" w:hAnsi="Times New Roman" w:cs="Times New Roman"/>
          <w:color w:val="000000"/>
          <w:sz w:val="24"/>
          <w:szCs w:val="24"/>
        </w:rPr>
        <w:t>berperan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siswa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proses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mempunyai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kuat</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jelas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pasti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tekun</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berhasil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belajarnya</w:t>
      </w:r>
      <w:proofErr w:type="spellEnd"/>
      <w:r w:rsidRPr="001A7449">
        <w:rPr>
          <w:rFonts w:ascii="Times New Roman" w:hAnsi="Times New Roman" w:cs="Times New Roman"/>
          <w:color w:val="000000"/>
          <w:sz w:val="24"/>
          <w:szCs w:val="24"/>
        </w:rPr>
        <w:t xml:space="preserve">. Makin </w:t>
      </w:r>
      <w:proofErr w:type="spellStart"/>
      <w:r w:rsidRPr="001A7449">
        <w:rPr>
          <w:rFonts w:ascii="Times New Roman" w:hAnsi="Times New Roman" w:cs="Times New Roman"/>
          <w:color w:val="000000"/>
          <w:sz w:val="24"/>
          <w:szCs w:val="24"/>
        </w:rPr>
        <w:t>tepat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diberikan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makin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berhasil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pelajaran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Maka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senantiasa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menentukan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intensitas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usaha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bagi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siswa</w:t>
      </w:r>
      <w:proofErr w:type="spellEnd"/>
      <w:r w:rsidRPr="001A7449">
        <w:rPr>
          <w:rFonts w:ascii="Times New Roman" w:hAnsi="Times New Roman" w:cs="Times New Roman"/>
          <w:color w:val="000000"/>
          <w:sz w:val="24"/>
          <w:szCs w:val="24"/>
        </w:rPr>
        <w:t xml:space="preserve">. Adapun </w:t>
      </w:r>
      <w:proofErr w:type="spellStart"/>
      <w:r w:rsidRPr="001A7449">
        <w:rPr>
          <w:rFonts w:ascii="Times New Roman" w:hAnsi="Times New Roman" w:cs="Times New Roman"/>
          <w:color w:val="000000"/>
          <w:sz w:val="24"/>
          <w:szCs w:val="24"/>
        </w:rPr>
        <w:t>fungsi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tiga</w:t>
      </w:r>
      <w:proofErr w:type="spellEnd"/>
      <w:r w:rsidRPr="001A7449">
        <w:rPr>
          <w:rFonts w:ascii="Times New Roman" w:hAnsi="Times New Roman" w:cs="Times New Roman"/>
          <w:color w:val="000000"/>
          <w:sz w:val="24"/>
          <w:szCs w:val="24"/>
        </w:rPr>
        <w:t xml:space="preserve">, </w:t>
      </w:r>
      <w:proofErr w:type="spellStart"/>
      <w:proofErr w:type="gramStart"/>
      <w:r w:rsidRPr="001A7449">
        <w:rPr>
          <w:rFonts w:ascii="Times New Roman" w:hAnsi="Times New Roman" w:cs="Times New Roman"/>
          <w:color w:val="000000"/>
          <w:sz w:val="24"/>
          <w:szCs w:val="24"/>
        </w:rPr>
        <w:t>yaitu</w:t>
      </w:r>
      <w:proofErr w:type="spellEnd"/>
      <w:r w:rsidRPr="001A7449">
        <w:rPr>
          <w:rFonts w:ascii="Times New Roman" w:hAnsi="Times New Roman" w:cs="Times New Roman"/>
          <w:color w:val="000000"/>
          <w:sz w:val="24"/>
          <w:szCs w:val="24"/>
        </w:rPr>
        <w:t xml:space="preserve"> :</w:t>
      </w:r>
      <w:proofErr w:type="gramEnd"/>
      <w:r w:rsidRPr="001A7449">
        <w:rPr>
          <w:rFonts w:ascii="Times New Roman" w:hAnsi="Times New Roman" w:cs="Times New Roman"/>
          <w:color w:val="000000"/>
          <w:sz w:val="24"/>
          <w:szCs w:val="24"/>
        </w:rPr>
        <w:t xml:space="preserve"> </w:t>
      </w:r>
    </w:p>
    <w:p w14:paraId="0B86ED73" w14:textId="77777777" w:rsidR="007E07D6" w:rsidRPr="001A7449" w:rsidRDefault="007E07D6" w:rsidP="001A7449">
      <w:pPr>
        <w:pStyle w:val="ListParagraph"/>
        <w:numPr>
          <w:ilvl w:val="0"/>
          <w:numId w:val="7"/>
        </w:numPr>
        <w:tabs>
          <w:tab w:val="left" w:pos="851"/>
        </w:tabs>
        <w:autoSpaceDE w:val="0"/>
        <w:autoSpaceDN w:val="0"/>
        <w:adjustRightInd w:val="0"/>
        <w:spacing w:after="0" w:line="360" w:lineRule="auto"/>
        <w:ind w:left="851" w:hanging="284"/>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Mendorong</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manusia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untuk</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berbuat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jadi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sebagai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penggerak</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atau</w:t>
      </w:r>
      <w:proofErr w:type="spellEnd"/>
      <w:r w:rsidRPr="001A7449">
        <w:rPr>
          <w:rFonts w:ascii="Times New Roman" w:hAnsi="Times New Roman" w:cs="Times New Roman"/>
          <w:color w:val="000000"/>
          <w:sz w:val="24"/>
          <w:szCs w:val="24"/>
          <w:lang w:val="en-US"/>
        </w:rPr>
        <w:t xml:space="preserve"> motor yang </w:t>
      </w:r>
      <w:proofErr w:type="spellStart"/>
      <w:r w:rsidRPr="001A7449">
        <w:rPr>
          <w:rFonts w:ascii="Times New Roman" w:hAnsi="Times New Roman" w:cs="Times New Roman"/>
          <w:color w:val="000000"/>
          <w:sz w:val="24"/>
          <w:szCs w:val="24"/>
          <w:lang w:val="en-US"/>
        </w:rPr>
        <w:t>melepaskan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energi</w:t>
      </w:r>
      <w:proofErr w:type="spellEnd"/>
      <w:r w:rsidRPr="001A7449">
        <w:rPr>
          <w:rFonts w:ascii="Times New Roman" w:hAnsi="Times New Roman" w:cs="Times New Roman"/>
          <w:color w:val="000000"/>
          <w:sz w:val="24"/>
          <w:szCs w:val="24"/>
          <w:lang w:val="en-US"/>
        </w:rPr>
        <w:t xml:space="preserve">. </w:t>
      </w:r>
    </w:p>
    <w:p w14:paraId="524FFF69" w14:textId="77777777" w:rsidR="007E07D6" w:rsidRPr="001A7449" w:rsidRDefault="007E07D6" w:rsidP="001A7449">
      <w:pPr>
        <w:pStyle w:val="ListParagraph"/>
        <w:numPr>
          <w:ilvl w:val="0"/>
          <w:numId w:val="7"/>
        </w:numPr>
        <w:tabs>
          <w:tab w:val="left" w:pos="851"/>
        </w:tabs>
        <w:autoSpaceDE w:val="0"/>
        <w:autoSpaceDN w:val="0"/>
        <w:adjustRightInd w:val="0"/>
        <w:spacing w:after="0" w:line="360" w:lineRule="auto"/>
        <w:ind w:left="851" w:hanging="284"/>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Menentukan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arah</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perbuatan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yakni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kearah</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tujuan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hendak</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dicapai</w:t>
      </w:r>
      <w:proofErr w:type="spellEnd"/>
      <w:r w:rsidRPr="001A7449">
        <w:rPr>
          <w:rFonts w:ascii="Times New Roman" w:hAnsi="Times New Roman" w:cs="Times New Roman"/>
          <w:color w:val="000000"/>
          <w:sz w:val="24"/>
          <w:szCs w:val="24"/>
          <w:lang w:val="en-US"/>
        </w:rPr>
        <w:t>.</w:t>
      </w:r>
    </w:p>
    <w:p w14:paraId="6206468B" w14:textId="77777777" w:rsidR="007E07D6" w:rsidRPr="001A7449" w:rsidRDefault="007E07D6" w:rsidP="001A7449">
      <w:pPr>
        <w:pStyle w:val="ListParagraph"/>
        <w:numPr>
          <w:ilvl w:val="0"/>
          <w:numId w:val="7"/>
        </w:numPr>
        <w:tabs>
          <w:tab w:val="left" w:pos="851"/>
        </w:tabs>
        <w:autoSpaceDE w:val="0"/>
        <w:autoSpaceDN w:val="0"/>
        <w:adjustRightInd w:val="0"/>
        <w:spacing w:after="0" w:line="360" w:lineRule="auto"/>
        <w:ind w:left="851" w:hanging="284"/>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Menyeleksi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perbuatan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yakni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menentukan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perbuatan-perbuatan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apa</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harus</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dijalankan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serasi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guna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mencapai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tujuan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dengan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menyisihkan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perbuatan-perbuatan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tidak</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bermanfaat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bagi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tujuan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tersebut</w:t>
      </w:r>
      <w:proofErr w:type="spellEnd"/>
      <w:r w:rsidRPr="001A7449">
        <w:rPr>
          <w:rFonts w:ascii="Times New Roman" w:hAnsi="Times New Roman" w:cs="Times New Roman"/>
          <w:color w:val="000000"/>
          <w:sz w:val="24"/>
          <w:szCs w:val="24"/>
          <w:lang w:val="en-US"/>
        </w:rPr>
        <w:t>.</w:t>
      </w:r>
      <w:r w:rsidRPr="001A7449">
        <w:rPr>
          <w:rStyle w:val="FootnoteReference"/>
          <w:rFonts w:ascii="Times New Roman" w:hAnsi="Times New Roman" w:cs="Times New Roman"/>
          <w:color w:val="000000"/>
          <w:sz w:val="24"/>
          <w:szCs w:val="24"/>
          <w:lang w:val="en-US"/>
        </w:rPr>
        <w:footnoteReference w:id="10"/>
      </w:r>
      <w:r w:rsidRPr="001A7449">
        <w:rPr>
          <w:rFonts w:ascii="Times New Roman" w:hAnsi="Times New Roman" w:cs="Times New Roman"/>
          <w:color w:val="000000"/>
          <w:sz w:val="24"/>
          <w:szCs w:val="24"/>
          <w:lang w:val="en-US"/>
        </w:rPr>
        <w:t xml:space="preserve"> </w:t>
      </w:r>
    </w:p>
    <w:p w14:paraId="25CD35D0"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Selain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w:t>
      </w:r>
      <w:proofErr w:type="spellEnd"/>
      <w:r w:rsidRPr="001A7449">
        <w:rPr>
          <w:rFonts w:ascii="Times New Roman" w:hAnsi="Times New Roman" w:cs="Times New Roman"/>
          <w:color w:val="000000"/>
          <w:sz w:val="24"/>
          <w:szCs w:val="24"/>
        </w:rPr>
        <w:t xml:space="preserve"> juga </w:t>
      </w:r>
      <w:proofErr w:type="spellStart"/>
      <w:r w:rsidRPr="001A7449">
        <w:rPr>
          <w:rFonts w:ascii="Times New Roman" w:hAnsi="Times New Roman" w:cs="Times New Roman"/>
          <w:color w:val="000000"/>
          <w:sz w:val="24"/>
          <w:szCs w:val="24"/>
        </w:rPr>
        <w:t>fungsi</w:t>
      </w:r>
      <w:proofErr w:type="spellEnd"/>
      <w:r w:rsidRPr="001A7449">
        <w:rPr>
          <w:rFonts w:ascii="Times New Roman" w:hAnsi="Times New Roman" w:cs="Times New Roman"/>
          <w:color w:val="000000"/>
          <w:sz w:val="24"/>
          <w:szCs w:val="24"/>
        </w:rPr>
        <w:t xml:space="preserve"> lain </w:t>
      </w:r>
      <w:proofErr w:type="spellStart"/>
      <w:r w:rsidRPr="001A7449">
        <w:rPr>
          <w:rFonts w:ascii="Times New Roman" w:hAnsi="Times New Roman" w:cs="Times New Roman"/>
          <w:color w:val="000000"/>
          <w:sz w:val="24"/>
          <w:szCs w:val="24"/>
        </w:rPr>
        <w:t>yaitu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berfungsi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sebagai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pendorong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usaha</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pencapaian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prestasi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karena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secara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konseptual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berkaitan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prestasi</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hasil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menunjukkan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hasil</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kata lain, </w:t>
      </w:r>
      <w:proofErr w:type="spellStart"/>
      <w:r w:rsidRPr="001A7449">
        <w:rPr>
          <w:rFonts w:ascii="Times New Roman" w:hAnsi="Times New Roman" w:cs="Times New Roman"/>
          <w:color w:val="000000"/>
          <w:sz w:val="24"/>
          <w:szCs w:val="24"/>
        </w:rPr>
        <w:t>adanya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usaha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tekun</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terutama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didasari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maka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seseorang</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melahirkan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prestasi</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Intensitas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motivasi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siswa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akan</w:t>
      </w:r>
      <w:proofErr w:type="spellEnd"/>
      <w:r w:rsidRPr="001A7449">
        <w:rPr>
          <w:rFonts w:ascii="Times New Roman" w:hAnsi="Times New Roman" w:cs="Times New Roman"/>
          <w:color w:val="000000"/>
          <w:sz w:val="24"/>
          <w:szCs w:val="24"/>
        </w:rPr>
        <w:t xml:space="preserve"> sangat </w:t>
      </w:r>
      <w:proofErr w:type="spellStart"/>
      <w:r w:rsidRPr="001A7449">
        <w:rPr>
          <w:rFonts w:ascii="Times New Roman" w:hAnsi="Times New Roman" w:cs="Times New Roman"/>
          <w:color w:val="000000"/>
          <w:sz w:val="24"/>
          <w:szCs w:val="24"/>
        </w:rPr>
        <w:t>menentukan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tingkat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pencapaian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prestasi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belajarnya</w:t>
      </w:r>
      <w:proofErr w:type="spellEnd"/>
      <w:r w:rsidRPr="001A7449">
        <w:rPr>
          <w:rFonts w:ascii="Times New Roman" w:hAnsi="Times New Roman" w:cs="Times New Roman"/>
          <w:color w:val="000000"/>
          <w:sz w:val="24"/>
          <w:szCs w:val="24"/>
        </w:rPr>
        <w:t>.</w:t>
      </w:r>
    </w:p>
    <w:p w14:paraId="4C9634F1" w14:textId="77777777" w:rsidR="007E07D6" w:rsidRPr="001A7449" w:rsidRDefault="007E07D6" w:rsidP="001A7449">
      <w:pPr>
        <w:tabs>
          <w:tab w:val="left" w:pos="-2835"/>
          <w:tab w:val="left" w:pos="-2694"/>
        </w:tabs>
        <w:autoSpaceDE w:val="0"/>
        <w:autoSpaceDN w:val="0"/>
        <w:adjustRightInd w:val="0"/>
        <w:spacing w:after="0" w:line="360" w:lineRule="auto"/>
        <w:ind w:left="567" w:firstLine="709"/>
        <w:jc w:val="both"/>
        <w:rPr>
          <w:rFonts w:ascii="Times New Roman" w:hAnsi="Times New Roman" w:cs="Times New Roman"/>
          <w:color w:val="000000"/>
          <w:sz w:val="24"/>
          <w:szCs w:val="24"/>
        </w:rPr>
      </w:pPr>
    </w:p>
    <w:p w14:paraId="3979ED39" w14:textId="77777777" w:rsidR="007E07D6" w:rsidRPr="001A7449" w:rsidRDefault="007E07D6" w:rsidP="001A7449">
      <w:pPr>
        <w:tabs>
          <w:tab w:val="left" w:pos="-2835"/>
          <w:tab w:val="left" w:pos="-2694"/>
        </w:tabs>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berasal</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kata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dan “</w:t>
      </w:r>
      <w:proofErr w:type="spellStart"/>
      <w:r w:rsidRPr="001A7449">
        <w:rPr>
          <w:rFonts w:ascii="Times New Roman" w:hAnsi="Times New Roman" w:cs="Times New Roman"/>
          <w:color w:val="000000"/>
          <w:sz w:val="24"/>
          <w:szCs w:val="24"/>
        </w:rPr>
        <w:t>belajar</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Menurut</w:t>
      </w:r>
      <w:proofErr w:type="spellEnd"/>
      <w:r w:rsidRPr="001A7449">
        <w:rPr>
          <w:rFonts w:ascii="Times New Roman" w:hAnsi="Times New Roman" w:cs="Times New Roman"/>
          <w:color w:val="000000"/>
          <w:sz w:val="24"/>
          <w:szCs w:val="24"/>
        </w:rPr>
        <w:t xml:space="preserve"> Binet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Sujiono</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menyatakan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bahwa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kemampuan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memusatkan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pikiran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kepada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masalah</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harus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dipecahkan</w:t>
      </w:r>
      <w:proofErr w:type="spellEnd"/>
      <w:r w:rsidRPr="001A7449">
        <w:rPr>
          <w:rFonts w:ascii="Times New Roman" w:hAnsi="Times New Roman" w:cs="Times New Roman"/>
          <w:color w:val="000000"/>
          <w:sz w:val="24"/>
          <w:szCs w:val="24"/>
        </w:rPr>
        <w:t>.</w:t>
      </w:r>
      <w:r w:rsidRPr="001A7449">
        <w:rPr>
          <w:rStyle w:val="FootnoteReference"/>
          <w:rFonts w:ascii="Times New Roman" w:hAnsi="Times New Roman" w:cs="Times New Roman"/>
          <w:color w:val="000000"/>
          <w:sz w:val="24"/>
          <w:szCs w:val="24"/>
        </w:rPr>
        <w:footnoteReference w:id="11"/>
      </w:r>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adalah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pemusatan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pemikiran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kepada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objek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tertentu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Semua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kegiatan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membutuhkan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kegiatan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tersebut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dikerjakan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lebih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cepat</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hasil</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diperoleh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bisa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lebih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baik</w:t>
      </w:r>
      <w:proofErr w:type="spellEnd"/>
      <w:r w:rsidRPr="001A7449">
        <w:rPr>
          <w:rFonts w:ascii="Times New Roman" w:hAnsi="Times New Roman" w:cs="Times New Roman"/>
          <w:color w:val="000000"/>
          <w:sz w:val="24"/>
          <w:szCs w:val="24"/>
        </w:rPr>
        <w:t xml:space="preserve">. Oleh </w:t>
      </w:r>
      <w:proofErr w:type="spellStart"/>
      <w:r w:rsidRPr="001A7449">
        <w:rPr>
          <w:rFonts w:ascii="Times New Roman" w:hAnsi="Times New Roman" w:cs="Times New Roman"/>
          <w:color w:val="000000"/>
          <w:sz w:val="24"/>
          <w:szCs w:val="24"/>
        </w:rPr>
        <w:t>karena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sangat </w:t>
      </w:r>
      <w:proofErr w:type="spellStart"/>
      <w:r w:rsidRPr="001A7449">
        <w:rPr>
          <w:rFonts w:ascii="Times New Roman" w:hAnsi="Times New Roman" w:cs="Times New Roman"/>
          <w:color w:val="000000"/>
          <w:sz w:val="24"/>
          <w:szCs w:val="24"/>
        </w:rPr>
        <w:t>penting</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perlu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dilatih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Perhatian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pemusatan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konsentrasi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dari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seluruh</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aktivitas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individu</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ditujukan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kepada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objek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sekumpulan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objek</w:t>
      </w:r>
      <w:proofErr w:type="spellEnd"/>
      <w:r w:rsidRPr="001A7449">
        <w:rPr>
          <w:rFonts w:ascii="Times New Roman" w:hAnsi="Times New Roman" w:cs="Times New Roman"/>
          <w:color w:val="000000"/>
          <w:sz w:val="24"/>
          <w:szCs w:val="24"/>
        </w:rPr>
        <w:t>.</w:t>
      </w:r>
    </w:p>
    <w:p w14:paraId="158E7E39" w14:textId="77777777" w:rsidR="007E07D6" w:rsidRPr="001A7449" w:rsidRDefault="007E07D6" w:rsidP="001A7449">
      <w:pPr>
        <w:tabs>
          <w:tab w:val="left" w:pos="-2835"/>
          <w:tab w:val="left" w:pos="-2694"/>
        </w:tabs>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lastRenderedPageBreak/>
        <w:t>Sehubungan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dengan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perhatian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juga </w:t>
      </w:r>
      <w:proofErr w:type="spellStart"/>
      <w:r w:rsidRPr="001A7449">
        <w:rPr>
          <w:rFonts w:ascii="Times New Roman" w:hAnsi="Times New Roman" w:cs="Times New Roman"/>
          <w:color w:val="000000"/>
          <w:sz w:val="24"/>
          <w:szCs w:val="24"/>
        </w:rPr>
        <w:t>dibedakan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perhatian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terpusat</w:t>
      </w:r>
      <w:proofErr w:type="spellEnd"/>
      <w:r w:rsidRPr="001A7449">
        <w:rPr>
          <w:rFonts w:ascii="Times New Roman" w:hAnsi="Times New Roman" w:cs="Times New Roman"/>
          <w:color w:val="000000"/>
          <w:sz w:val="24"/>
          <w:szCs w:val="24"/>
        </w:rPr>
        <w:t xml:space="preserve"> dan </w:t>
      </w:r>
      <w:proofErr w:type="spellStart"/>
      <w:r w:rsidRPr="001A7449">
        <w:rPr>
          <w:rFonts w:ascii="Times New Roman" w:hAnsi="Times New Roman" w:cs="Times New Roman"/>
          <w:color w:val="000000"/>
          <w:sz w:val="24"/>
          <w:szCs w:val="24"/>
        </w:rPr>
        <w:t>perhatian</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terbagi-bagi</w:t>
      </w:r>
      <w:proofErr w:type="spellEnd"/>
      <w:r w:rsidRPr="001A7449">
        <w:rPr>
          <w:rFonts w:ascii="Times New Roman" w:hAnsi="Times New Roman" w:cs="Times New Roman"/>
          <w:color w:val="000000"/>
          <w:sz w:val="24"/>
          <w:szCs w:val="24"/>
        </w:rPr>
        <w:t xml:space="preserve">. </w:t>
      </w:r>
    </w:p>
    <w:p w14:paraId="168D145F" w14:textId="77777777" w:rsidR="007E07D6" w:rsidRPr="001A7449" w:rsidRDefault="007E07D6" w:rsidP="001A7449">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Perhatian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terpusat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yaitu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individu</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suatu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waktu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hanya</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dapat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memusatkan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perhatiannya</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sesuatu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objek</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umumnya</w:t>
      </w:r>
      <w:proofErr w:type="spellEnd"/>
      <w:r w:rsidRPr="001A7449">
        <w:rPr>
          <w:rFonts w:ascii="Times New Roman" w:hAnsi="Times New Roman" w:cs="Times New Roman"/>
          <w:color w:val="000000"/>
          <w:sz w:val="24"/>
          <w:szCs w:val="24"/>
          <w:lang w:val="en-US"/>
        </w:rPr>
        <w:t xml:space="preserve"> orang yang </w:t>
      </w:r>
      <w:proofErr w:type="spellStart"/>
      <w:r w:rsidRPr="001A7449">
        <w:rPr>
          <w:rFonts w:ascii="Times New Roman" w:hAnsi="Times New Roman" w:cs="Times New Roman"/>
          <w:color w:val="000000"/>
          <w:sz w:val="24"/>
          <w:szCs w:val="24"/>
          <w:lang w:val="en-US"/>
        </w:rPr>
        <w:t>mempunyai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perhatian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sempit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sejalan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dengan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perhatian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terpusat</w:t>
      </w:r>
      <w:proofErr w:type="spellEnd"/>
      <w:r w:rsidRPr="001A7449">
        <w:rPr>
          <w:rFonts w:ascii="Times New Roman" w:hAnsi="Times New Roman" w:cs="Times New Roman"/>
          <w:color w:val="000000"/>
          <w:sz w:val="24"/>
          <w:szCs w:val="24"/>
          <w:lang w:val="en-US"/>
        </w:rPr>
        <w:t>.</w:t>
      </w:r>
    </w:p>
    <w:p w14:paraId="3D5334D0" w14:textId="77777777" w:rsidR="007E07D6" w:rsidRPr="001A7449" w:rsidRDefault="007E07D6" w:rsidP="001A7449">
      <w:pPr>
        <w:pStyle w:val="ListParagraph"/>
        <w:numPr>
          <w:ilvl w:val="0"/>
          <w:numId w:val="8"/>
        </w:numPr>
        <w:autoSpaceDE w:val="0"/>
        <w:autoSpaceDN w:val="0"/>
        <w:adjustRightInd w:val="0"/>
        <w:spacing w:after="0" w:line="360" w:lineRule="auto"/>
        <w:ind w:left="567" w:hanging="283"/>
        <w:jc w:val="both"/>
        <w:rPr>
          <w:rFonts w:ascii="Times New Roman" w:hAnsi="Times New Roman" w:cs="Times New Roman"/>
          <w:color w:val="000000"/>
          <w:sz w:val="24"/>
          <w:szCs w:val="24"/>
          <w:lang w:val="en-US"/>
        </w:rPr>
      </w:pPr>
      <w:proofErr w:type="spellStart"/>
      <w:r w:rsidRPr="001A7449">
        <w:rPr>
          <w:rFonts w:ascii="Times New Roman" w:hAnsi="Times New Roman" w:cs="Times New Roman"/>
          <w:color w:val="000000"/>
          <w:sz w:val="24"/>
          <w:szCs w:val="24"/>
          <w:lang w:val="en-US"/>
        </w:rPr>
        <w:t>Perhatian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terbagi-bagi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yaitu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individu</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suatu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waktu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dapat</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memperhatikan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banyak</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hal</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atau</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objek</w:t>
      </w:r>
      <w:proofErr w:type="spellEnd"/>
      <w:r w:rsidRPr="001A7449">
        <w:rPr>
          <w:rFonts w:ascii="Times New Roman" w:hAnsi="Times New Roman" w:cs="Times New Roman"/>
          <w:color w:val="000000"/>
          <w:sz w:val="24"/>
          <w:szCs w:val="24"/>
          <w:lang w:val="en-US"/>
        </w:rPr>
        <w:t xml:space="preserve">. Pada </w:t>
      </w:r>
      <w:proofErr w:type="spellStart"/>
      <w:r w:rsidRPr="001A7449">
        <w:rPr>
          <w:rFonts w:ascii="Times New Roman" w:hAnsi="Times New Roman" w:cs="Times New Roman"/>
          <w:color w:val="000000"/>
          <w:sz w:val="24"/>
          <w:szCs w:val="24"/>
          <w:lang w:val="en-US"/>
        </w:rPr>
        <w:t>umumnya</w:t>
      </w:r>
      <w:proofErr w:type="spellEnd"/>
      <w:r w:rsidRPr="001A7449">
        <w:rPr>
          <w:rFonts w:ascii="Times New Roman" w:hAnsi="Times New Roman" w:cs="Times New Roman"/>
          <w:color w:val="000000"/>
          <w:sz w:val="24"/>
          <w:szCs w:val="24"/>
          <w:lang w:val="en-US"/>
        </w:rPr>
        <w:t xml:space="preserve"> orang yang </w:t>
      </w:r>
      <w:proofErr w:type="spellStart"/>
      <w:r w:rsidRPr="001A7449">
        <w:rPr>
          <w:rFonts w:ascii="Times New Roman" w:hAnsi="Times New Roman" w:cs="Times New Roman"/>
          <w:color w:val="000000"/>
          <w:sz w:val="24"/>
          <w:szCs w:val="24"/>
          <w:lang w:val="en-US"/>
        </w:rPr>
        <w:t>mempunyai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perhatian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luas</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sejalan</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dengan</w:t>
      </w:r>
      <w:proofErr w:type="spellEnd"/>
      <w:r w:rsidRPr="001A7449">
        <w:rPr>
          <w:rFonts w:ascii="Times New Roman" w:hAnsi="Times New Roman" w:cs="Times New Roman"/>
          <w:color w:val="000000"/>
          <w:sz w:val="24"/>
          <w:szCs w:val="24"/>
          <w:lang w:val="en-US"/>
        </w:rPr>
        <w:t xml:space="preserve"> yang </w:t>
      </w:r>
      <w:proofErr w:type="spellStart"/>
      <w:r w:rsidRPr="001A7449">
        <w:rPr>
          <w:rFonts w:ascii="Times New Roman" w:hAnsi="Times New Roman" w:cs="Times New Roman"/>
          <w:color w:val="000000"/>
          <w:sz w:val="24"/>
          <w:szCs w:val="24"/>
          <w:lang w:val="en-US"/>
        </w:rPr>
        <w:t>terbagi</w:t>
      </w:r>
      <w:proofErr w:type="spellEnd"/>
      <w:r w:rsidRPr="001A7449">
        <w:rPr>
          <w:rFonts w:ascii="Times New Roman" w:hAnsi="Times New Roman" w:cs="Times New Roman"/>
          <w:color w:val="000000"/>
          <w:sz w:val="24"/>
          <w:szCs w:val="24"/>
          <w:lang w:val="en-US"/>
        </w:rPr>
        <w:t xml:space="preserve"> </w:t>
      </w:r>
      <w:proofErr w:type="spellStart"/>
      <w:r w:rsidRPr="001A7449">
        <w:rPr>
          <w:rFonts w:ascii="Times New Roman" w:hAnsi="Times New Roman" w:cs="Times New Roman"/>
          <w:color w:val="000000"/>
          <w:sz w:val="24"/>
          <w:szCs w:val="24"/>
          <w:lang w:val="en-US"/>
        </w:rPr>
        <w:t>ini</w:t>
      </w:r>
      <w:proofErr w:type="spellEnd"/>
      <w:r w:rsidRPr="001A7449">
        <w:rPr>
          <w:rFonts w:ascii="Times New Roman" w:hAnsi="Times New Roman" w:cs="Times New Roman"/>
          <w:color w:val="000000"/>
          <w:sz w:val="24"/>
          <w:szCs w:val="24"/>
          <w:lang w:val="en-US"/>
        </w:rPr>
        <w:t xml:space="preserve">. </w:t>
      </w:r>
      <w:r w:rsidRPr="001A7449">
        <w:rPr>
          <w:rStyle w:val="FootnoteReference"/>
          <w:rFonts w:ascii="Times New Roman" w:hAnsi="Times New Roman" w:cs="Times New Roman"/>
          <w:color w:val="000000"/>
          <w:sz w:val="24"/>
          <w:szCs w:val="24"/>
          <w:lang w:val="en-US"/>
        </w:rPr>
        <w:footnoteReference w:id="12"/>
      </w:r>
    </w:p>
    <w:p w14:paraId="3C1DE129" w14:textId="77777777" w:rsidR="007E07D6" w:rsidRPr="001A7449" w:rsidRDefault="007E07D6" w:rsidP="001A7449">
      <w:pPr>
        <w:tabs>
          <w:tab w:val="left" w:pos="-2835"/>
          <w:tab w:val="left" w:pos="-2694"/>
        </w:tabs>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color w:val="000000"/>
          <w:sz w:val="24"/>
          <w:szCs w:val="24"/>
        </w:rPr>
        <w:t>Seorang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individu</w:t>
      </w:r>
      <w:proofErr w:type="spellEnd"/>
      <w:r w:rsidRPr="001A7449">
        <w:rPr>
          <w:rFonts w:ascii="Times New Roman" w:hAnsi="Times New Roman" w:cs="Times New Roman"/>
          <w:color w:val="000000"/>
          <w:sz w:val="24"/>
          <w:szCs w:val="24"/>
        </w:rPr>
        <w:t xml:space="preserve"> agar </w:t>
      </w:r>
      <w:proofErr w:type="spellStart"/>
      <w:r w:rsidRPr="001A7449">
        <w:rPr>
          <w:rFonts w:ascii="Times New Roman" w:hAnsi="Times New Roman" w:cs="Times New Roman"/>
          <w:color w:val="000000"/>
          <w:sz w:val="24"/>
          <w:szCs w:val="24"/>
        </w:rPr>
        <w:t>perhatiannya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terpusat</w:t>
      </w:r>
      <w:proofErr w:type="spellEnd"/>
      <w:r w:rsidRPr="001A7449">
        <w:rPr>
          <w:rFonts w:ascii="Times New Roman" w:hAnsi="Times New Roman" w:cs="Times New Roman"/>
          <w:color w:val="000000"/>
          <w:sz w:val="24"/>
          <w:szCs w:val="24"/>
        </w:rPr>
        <w:t xml:space="preserve"> pada </w:t>
      </w:r>
      <w:proofErr w:type="spellStart"/>
      <w:r w:rsidRPr="001A7449">
        <w:rPr>
          <w:rFonts w:ascii="Times New Roman" w:hAnsi="Times New Roman" w:cs="Times New Roman"/>
          <w:color w:val="000000"/>
          <w:sz w:val="24"/>
          <w:szCs w:val="24"/>
        </w:rPr>
        <w:t>suatu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objek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sekumpulan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objek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maka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apa</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ia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alami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tersebut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dapat</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disimpan</w:t>
      </w:r>
      <w:proofErr w:type="spellEnd"/>
      <w:r w:rsidRPr="001A7449">
        <w:rPr>
          <w:rFonts w:ascii="Times New Roman" w:hAnsi="Times New Roman" w:cs="Times New Roman"/>
          <w:color w:val="000000"/>
          <w:sz w:val="24"/>
          <w:szCs w:val="24"/>
        </w:rPr>
        <w:t xml:space="preserve"> di </w:t>
      </w:r>
      <w:proofErr w:type="spellStart"/>
      <w:r w:rsidRPr="001A7449">
        <w:rPr>
          <w:rFonts w:ascii="Times New Roman" w:hAnsi="Times New Roman" w:cs="Times New Roman"/>
          <w:color w:val="000000"/>
          <w:sz w:val="24"/>
          <w:szCs w:val="24"/>
        </w:rPr>
        <w:t>dalam</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 xml:space="preserve">memory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ingatannya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Ingatan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atau</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 xml:space="preserve">memory </w:t>
      </w:r>
      <w:proofErr w:type="spellStart"/>
      <w:r w:rsidRPr="001A7449">
        <w:rPr>
          <w:rFonts w:ascii="Times New Roman" w:hAnsi="Times New Roman" w:cs="Times New Roman"/>
          <w:color w:val="000000"/>
          <w:sz w:val="24"/>
          <w:szCs w:val="24"/>
        </w:rPr>
        <w:t>merupakan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kemampuan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psikis</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memasukan</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 xml:space="preserve">Learning), </w:t>
      </w:r>
      <w:proofErr w:type="spellStart"/>
      <w:r w:rsidRPr="001A7449">
        <w:rPr>
          <w:rFonts w:ascii="Times New Roman" w:hAnsi="Times New Roman" w:cs="Times New Roman"/>
          <w:color w:val="000000"/>
          <w:sz w:val="24"/>
          <w:szCs w:val="24"/>
        </w:rPr>
        <w:t>menyimpan</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 xml:space="preserve">Retention) </w:t>
      </w:r>
      <w:r w:rsidRPr="001A7449">
        <w:rPr>
          <w:rFonts w:ascii="Times New Roman" w:hAnsi="Times New Roman" w:cs="Times New Roman"/>
          <w:color w:val="000000"/>
          <w:sz w:val="24"/>
          <w:szCs w:val="24"/>
        </w:rPr>
        <w:t xml:space="preserve">dan </w:t>
      </w:r>
      <w:proofErr w:type="spellStart"/>
      <w:r w:rsidRPr="001A7449">
        <w:rPr>
          <w:rFonts w:ascii="Times New Roman" w:hAnsi="Times New Roman" w:cs="Times New Roman"/>
          <w:color w:val="000000"/>
          <w:sz w:val="24"/>
          <w:szCs w:val="24"/>
        </w:rPr>
        <w:t>menimbulkan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kembali</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Remembering</w:t>
      </w:r>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hal-hal</w:t>
      </w:r>
      <w:proofErr w:type="spellEnd"/>
      <w:r w:rsidRPr="001A7449">
        <w:rPr>
          <w:rFonts w:ascii="Times New Roman" w:hAnsi="Times New Roman" w:cs="Times New Roman"/>
          <w:color w:val="000000"/>
          <w:sz w:val="24"/>
          <w:szCs w:val="24"/>
        </w:rPr>
        <w:t xml:space="preserve"> yang </w:t>
      </w:r>
      <w:proofErr w:type="spellStart"/>
      <w:r w:rsidRPr="001A7449">
        <w:rPr>
          <w:rFonts w:ascii="Times New Roman" w:hAnsi="Times New Roman" w:cs="Times New Roman"/>
          <w:color w:val="000000"/>
          <w:sz w:val="24"/>
          <w:szCs w:val="24"/>
        </w:rPr>
        <w:t>lampau</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Istilah</w:t>
      </w:r>
      <w:proofErr w:type="spellEnd"/>
      <w:r w:rsidRPr="001A7449">
        <w:rPr>
          <w:rFonts w:ascii="Times New Roman" w:hAnsi="Times New Roman" w:cs="Times New Roman"/>
          <w:color w:val="000000"/>
          <w:sz w:val="24"/>
          <w:szCs w:val="24"/>
        </w:rPr>
        <w:t xml:space="preserve"> lain yang juga </w:t>
      </w:r>
      <w:proofErr w:type="spellStart"/>
      <w:r w:rsidRPr="001A7449">
        <w:rPr>
          <w:rFonts w:ascii="Times New Roman" w:hAnsi="Times New Roman" w:cs="Times New Roman"/>
          <w:color w:val="000000"/>
          <w:sz w:val="24"/>
          <w:szCs w:val="24"/>
        </w:rPr>
        <w:t>sering</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digunakan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memasukan</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Encoding</w:t>
      </w:r>
      <w:r w:rsidRPr="001A7449">
        <w:rPr>
          <w:rFonts w:ascii="Times New Roman" w:hAnsi="Times New Roman" w:cs="Times New Roman"/>
          <w:color w:val="000000"/>
          <w:sz w:val="24"/>
          <w:szCs w:val="24"/>
        </w:rPr>
        <w:t>)</w:t>
      </w:r>
      <w:r w:rsidRPr="001A7449">
        <w:rPr>
          <w:rFonts w:ascii="Times New Roman" w:hAnsi="Times New Roman" w:cs="Times New Roman"/>
          <w:i/>
          <w:iCs/>
          <w:color w:val="000000"/>
          <w:sz w:val="24"/>
          <w:szCs w:val="24"/>
        </w:rPr>
        <w:t xml:space="preserve">, </w:t>
      </w:r>
      <w:proofErr w:type="spellStart"/>
      <w:r w:rsidRPr="001A7449">
        <w:rPr>
          <w:rFonts w:ascii="Times New Roman" w:hAnsi="Times New Roman" w:cs="Times New Roman"/>
          <w:color w:val="000000"/>
          <w:sz w:val="24"/>
          <w:szCs w:val="24"/>
        </w:rPr>
        <w:t>menyimpan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i/>
          <w:iCs/>
          <w:color w:val="000000"/>
          <w:sz w:val="24"/>
          <w:szCs w:val="24"/>
        </w:rPr>
        <w:t>Stroge</w:t>
      </w:r>
      <w:proofErr w:type="spellEnd"/>
      <w:r w:rsidRPr="001A7449">
        <w:rPr>
          <w:rFonts w:ascii="Times New Roman" w:hAnsi="Times New Roman" w:cs="Times New Roman"/>
          <w:i/>
          <w:iCs/>
          <w:color w:val="000000"/>
          <w:sz w:val="24"/>
          <w:szCs w:val="24"/>
        </w:rPr>
        <w:t xml:space="preserve">) </w:t>
      </w:r>
      <w:r w:rsidRPr="001A7449">
        <w:rPr>
          <w:rFonts w:ascii="Times New Roman" w:hAnsi="Times New Roman" w:cs="Times New Roman"/>
          <w:color w:val="000000"/>
          <w:sz w:val="24"/>
          <w:szCs w:val="24"/>
        </w:rPr>
        <w:t xml:space="preserve">dan </w:t>
      </w:r>
      <w:proofErr w:type="spellStart"/>
      <w:r w:rsidRPr="001A7449">
        <w:rPr>
          <w:rFonts w:ascii="Times New Roman" w:hAnsi="Times New Roman" w:cs="Times New Roman"/>
          <w:color w:val="000000"/>
          <w:sz w:val="24"/>
          <w:szCs w:val="24"/>
        </w:rPr>
        <w:t>untuk</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menimbulkan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color w:val="000000"/>
          <w:sz w:val="24"/>
          <w:szCs w:val="24"/>
        </w:rPr>
        <w:t>kembali</w:t>
      </w:r>
      <w:proofErr w:type="spellEnd"/>
      <w:r w:rsidRPr="001A7449">
        <w:rPr>
          <w:rFonts w:ascii="Times New Roman" w:hAnsi="Times New Roman" w:cs="Times New Roman"/>
          <w:color w:val="000000"/>
          <w:sz w:val="24"/>
          <w:szCs w:val="24"/>
        </w:rPr>
        <w:t xml:space="preserve"> (</w:t>
      </w:r>
      <w:r w:rsidRPr="001A7449">
        <w:rPr>
          <w:rFonts w:ascii="Times New Roman" w:hAnsi="Times New Roman" w:cs="Times New Roman"/>
          <w:i/>
          <w:iCs/>
          <w:color w:val="000000"/>
          <w:sz w:val="24"/>
          <w:szCs w:val="24"/>
        </w:rPr>
        <w:t>Retrieval</w:t>
      </w:r>
      <w:r w:rsidRPr="001A7449">
        <w:rPr>
          <w:rFonts w:ascii="Times New Roman" w:hAnsi="Times New Roman" w:cs="Times New Roman"/>
          <w:color w:val="000000"/>
          <w:sz w:val="24"/>
          <w:szCs w:val="24"/>
        </w:rPr>
        <w:t xml:space="preserve">). </w:t>
      </w:r>
    </w:p>
    <w:p w14:paraId="6153B450" w14:textId="77777777" w:rsidR="007E07D6" w:rsidRPr="001A7449" w:rsidRDefault="007E07D6" w:rsidP="001A7449">
      <w:pPr>
        <w:tabs>
          <w:tab w:val="left" w:pos="-2835"/>
          <w:tab w:val="left" w:pos="-2694"/>
        </w:tabs>
        <w:autoSpaceDE w:val="0"/>
        <w:autoSpaceDN w:val="0"/>
        <w:adjustRightInd w:val="0"/>
        <w:spacing w:after="0" w:line="360" w:lineRule="auto"/>
        <w:ind w:left="284" w:firstLine="709"/>
        <w:jc w:val="both"/>
        <w:rPr>
          <w:rFonts w:ascii="Times New Roman" w:hAnsi="Times New Roman" w:cs="Times New Roman"/>
          <w:color w:val="000000"/>
          <w:sz w:val="24"/>
          <w:szCs w:val="24"/>
        </w:rPr>
      </w:pPr>
      <w:proofErr w:type="spellStart"/>
      <w:r w:rsidRPr="001A7449">
        <w:rPr>
          <w:rFonts w:ascii="Times New Roman" w:hAnsi="Times New Roman" w:cs="Times New Roman"/>
          <w:sz w:val="24"/>
          <w:szCs w:val="24"/>
        </w:rPr>
        <w:t>Menurut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Musbikin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menyatakan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bahwa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sangat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kehidupan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manusia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karena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ini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berkaitan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usaha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manusia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terkecuali</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dini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memfokuskan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perhatian</w:t>
      </w:r>
      <w:proofErr w:type="spellEnd"/>
      <w:r w:rsidRPr="001A7449">
        <w:rPr>
          <w:rFonts w:ascii="Times New Roman" w:hAnsi="Times New Roman" w:cs="Times New Roman"/>
          <w:sz w:val="24"/>
          <w:szCs w:val="24"/>
        </w:rPr>
        <w:t xml:space="preserve"> pada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diperhatikan</w:t>
      </w:r>
      <w:proofErr w:type="spellEnd"/>
      <w:r w:rsidRPr="001A7449">
        <w:rPr>
          <w:rFonts w:ascii="Times New Roman" w:hAnsi="Times New Roman" w:cs="Times New Roman"/>
          <w:sz w:val="24"/>
          <w:szCs w:val="24"/>
        </w:rPr>
        <w:t>,</w:t>
      </w:r>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sehingga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memahami</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mengerti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diperlihatkan</w:t>
      </w:r>
      <w:proofErr w:type="spellEnd"/>
      <w:r w:rsidRPr="001A7449">
        <w:rPr>
          <w:rFonts w:ascii="Times New Roman" w:hAnsi="Times New Roman" w:cs="Times New Roman"/>
          <w:sz w:val="24"/>
          <w:szCs w:val="24"/>
        </w:rPr>
        <w:t>.</w:t>
      </w:r>
      <w:r w:rsidRPr="001A7449">
        <w:rPr>
          <w:rStyle w:val="FootnoteReference"/>
          <w:rFonts w:ascii="Times New Roman" w:hAnsi="Times New Roman" w:cs="Times New Roman"/>
          <w:sz w:val="24"/>
          <w:szCs w:val="24"/>
        </w:rPr>
        <w:footnoteReference w:id="13"/>
      </w:r>
      <w:r w:rsidRPr="001A7449">
        <w:rPr>
          <w:rFonts w:ascii="Times New Roman" w:hAnsi="Times New Roman" w:cs="Times New Roman"/>
          <w:sz w:val="24"/>
          <w:szCs w:val="24"/>
        </w:rPr>
        <w:t xml:space="preserve"> Jika </w:t>
      </w:r>
      <w:proofErr w:type="spellStart"/>
      <w:r w:rsidRPr="001A7449">
        <w:rPr>
          <w:rFonts w:ascii="Times New Roman" w:hAnsi="Times New Roman" w:cs="Times New Roman"/>
          <w:sz w:val="24"/>
          <w:szCs w:val="24"/>
        </w:rPr>
        <w:t>manusia</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tidak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perhatiannya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mudah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beralih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dari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lain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demikian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kurang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mampu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memahami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objek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secara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utuh</w:t>
      </w:r>
      <w:proofErr w:type="spellEnd"/>
      <w:r w:rsidRPr="001A7449">
        <w:rPr>
          <w:rFonts w:ascii="Times New Roman" w:hAnsi="Times New Roman" w:cs="Times New Roman"/>
          <w:sz w:val="24"/>
          <w:szCs w:val="24"/>
        </w:rPr>
        <w:t>.</w:t>
      </w:r>
    </w:p>
    <w:p w14:paraId="633959C5" w14:textId="77777777" w:rsidR="007E07D6" w:rsidRPr="001A7449" w:rsidRDefault="007E07D6" w:rsidP="001A7449">
      <w:pPr>
        <w:tabs>
          <w:tab w:val="left" w:pos="-2835"/>
          <w:tab w:val="left" w:pos="-2694"/>
        </w:tabs>
        <w:autoSpaceDE w:val="0"/>
        <w:autoSpaceDN w:val="0"/>
        <w:adjustRightInd w:val="0"/>
        <w:spacing w:after="0" w:line="360" w:lineRule="auto"/>
        <w:ind w:left="284" w:firstLine="709"/>
        <w:jc w:val="both"/>
        <w:rPr>
          <w:rFonts w:ascii="Times New Roman" w:hAnsi="Times New Roman" w:cs="Times New Roman"/>
          <w:sz w:val="24"/>
          <w:szCs w:val="24"/>
        </w:rPr>
      </w:pPr>
      <w:proofErr w:type="spellStart"/>
      <w:r w:rsidRPr="001A7449">
        <w:rPr>
          <w:rFonts w:ascii="Times New Roman" w:hAnsi="Times New Roman" w:cs="Times New Roman"/>
          <w:sz w:val="24"/>
          <w:szCs w:val="24"/>
        </w:rPr>
        <w:t>Seorang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manusia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memiliki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kemampuan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dilihat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sejak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sampai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dewasa</w:t>
      </w:r>
      <w:proofErr w:type="spellEnd"/>
      <w:r w:rsidRPr="001A7449">
        <w:rPr>
          <w:rFonts w:ascii="Times New Roman" w:hAnsi="Times New Roman" w:cs="Times New Roman"/>
          <w:sz w:val="24"/>
          <w:szCs w:val="24"/>
        </w:rPr>
        <w:t xml:space="preserve">. Anak yang sangat </w:t>
      </w:r>
      <w:proofErr w:type="spellStart"/>
      <w:r w:rsidRPr="001A7449">
        <w:rPr>
          <w:rFonts w:ascii="Times New Roman" w:hAnsi="Times New Roman" w:cs="Times New Roman"/>
          <w:sz w:val="24"/>
          <w:szCs w:val="24"/>
        </w:rPr>
        <w:t>terganggu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mengalami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kesulitan</w:t>
      </w:r>
      <w:proofErr w:type="spellEnd"/>
      <w:r w:rsidRPr="001A7449">
        <w:rPr>
          <w:rFonts w:ascii="Times New Roman" w:hAnsi="Times New Roman" w:cs="Times New Roman"/>
          <w:color w:val="000000"/>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memfokuskan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perhatiannya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menyelesaikan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tugas</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secara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terus</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menerus</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sering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lupa</w:t>
      </w:r>
      <w:proofErr w:type="spellEnd"/>
      <w:r w:rsidRPr="001A7449">
        <w:rPr>
          <w:rFonts w:ascii="Times New Roman" w:hAnsi="Times New Roman" w:cs="Times New Roman"/>
          <w:sz w:val="24"/>
          <w:szCs w:val="24"/>
        </w:rPr>
        <w:t xml:space="preserve"> pada </w:t>
      </w:r>
      <w:proofErr w:type="spellStart"/>
      <w:r w:rsidRPr="001A7449">
        <w:rPr>
          <w:rFonts w:ascii="Times New Roman" w:hAnsi="Times New Roman" w:cs="Times New Roman"/>
          <w:sz w:val="24"/>
          <w:szCs w:val="24"/>
        </w:rPr>
        <w:t>instruksi-instruksi</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diberikan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Menurut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Slameto</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pemusatan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pikiran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terhadap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mengesampingkan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semua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lainnya</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tidak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berhubungan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Dalam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berarti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pemusatan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pikiran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terhadap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suatu</w:t>
      </w:r>
      <w:proofErr w:type="spellEnd"/>
      <w:r w:rsidRPr="001A7449">
        <w:rPr>
          <w:rFonts w:ascii="Times New Roman" w:hAnsi="Times New Roman" w:cs="Times New Roman"/>
          <w:sz w:val="24"/>
          <w:szCs w:val="24"/>
        </w:rPr>
        <w:t>.</w:t>
      </w:r>
      <w:r w:rsidRPr="001A7449">
        <w:rPr>
          <w:rStyle w:val="FootnoteReference"/>
          <w:rFonts w:ascii="Times New Roman" w:hAnsi="Times New Roman" w:cs="Times New Roman"/>
          <w:sz w:val="24"/>
          <w:szCs w:val="24"/>
        </w:rPr>
        <w:footnoteReference w:id="14"/>
      </w:r>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menegaskan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lagi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bahwa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faktor-faktor</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mempengaruhi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konsentrasi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sebagai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berikut</w:t>
      </w:r>
      <w:proofErr w:type="spellEnd"/>
      <w:r w:rsidRPr="001A7449">
        <w:rPr>
          <w:rFonts w:ascii="Times New Roman" w:hAnsi="Times New Roman" w:cs="Times New Roman"/>
          <w:sz w:val="24"/>
          <w:szCs w:val="24"/>
        </w:rPr>
        <w:t>:</w:t>
      </w:r>
    </w:p>
    <w:p w14:paraId="2A35CC4F" w14:textId="77777777" w:rsidR="007E07D6" w:rsidRPr="001A7449" w:rsidRDefault="007E07D6" w:rsidP="001A7449">
      <w:pPr>
        <w:pStyle w:val="ListParagraph"/>
        <w:numPr>
          <w:ilvl w:val="0"/>
          <w:numId w:val="9"/>
        </w:numPr>
        <w:autoSpaceDE w:val="0"/>
        <w:autoSpaceDN w:val="0"/>
        <w:adjustRightInd w:val="0"/>
        <w:spacing w:after="0" w:line="360" w:lineRule="auto"/>
        <w:ind w:left="567" w:hanging="283"/>
        <w:jc w:val="both"/>
        <w:rPr>
          <w:rFonts w:ascii="Times New Roman" w:hAnsi="Times New Roman" w:cs="Times New Roman"/>
          <w:sz w:val="24"/>
          <w:szCs w:val="24"/>
          <w:lang w:val="en-US"/>
        </w:rPr>
      </w:pPr>
      <w:proofErr w:type="spellStart"/>
      <w:r w:rsidRPr="001A7449">
        <w:rPr>
          <w:rFonts w:ascii="Times New Roman" w:hAnsi="Times New Roman" w:cs="Times New Roman"/>
          <w:sz w:val="24"/>
          <w:szCs w:val="24"/>
          <w:lang w:val="en-US"/>
        </w:rPr>
        <w:t>Kurangnya</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minat</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terhadap</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mata</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pelajaran</w:t>
      </w:r>
      <w:proofErr w:type="spellEnd"/>
      <w:r w:rsidRPr="001A7449">
        <w:rPr>
          <w:rFonts w:ascii="Times New Roman" w:hAnsi="Times New Roman" w:cs="Times New Roman"/>
          <w:sz w:val="24"/>
          <w:szCs w:val="24"/>
          <w:lang w:val="en-US"/>
        </w:rPr>
        <w:t xml:space="preserve"> yang </w:t>
      </w:r>
      <w:proofErr w:type="spellStart"/>
      <w:r w:rsidRPr="001A7449">
        <w:rPr>
          <w:rFonts w:ascii="Times New Roman" w:hAnsi="Times New Roman" w:cs="Times New Roman"/>
          <w:sz w:val="24"/>
          <w:szCs w:val="24"/>
          <w:lang w:val="en-US"/>
        </w:rPr>
        <w:t>dipelajari</w:t>
      </w:r>
      <w:proofErr w:type="spellEnd"/>
      <w:r w:rsidRPr="001A7449">
        <w:rPr>
          <w:rFonts w:ascii="Times New Roman" w:hAnsi="Times New Roman" w:cs="Times New Roman"/>
          <w:sz w:val="24"/>
          <w:szCs w:val="24"/>
          <w:lang w:val="en-US"/>
        </w:rPr>
        <w:t>.</w:t>
      </w:r>
    </w:p>
    <w:p w14:paraId="6CEBC232" w14:textId="77777777" w:rsidR="007E07D6" w:rsidRPr="001A7449" w:rsidRDefault="007E07D6" w:rsidP="001A7449">
      <w:pPr>
        <w:pStyle w:val="ListParagraph"/>
        <w:numPr>
          <w:ilvl w:val="0"/>
          <w:numId w:val="9"/>
        </w:numPr>
        <w:autoSpaceDE w:val="0"/>
        <w:autoSpaceDN w:val="0"/>
        <w:adjustRightInd w:val="0"/>
        <w:spacing w:after="0" w:line="360" w:lineRule="auto"/>
        <w:ind w:left="567" w:hanging="283"/>
        <w:jc w:val="both"/>
        <w:rPr>
          <w:rFonts w:ascii="Times New Roman" w:hAnsi="Times New Roman" w:cs="Times New Roman"/>
          <w:sz w:val="24"/>
          <w:szCs w:val="24"/>
          <w:lang w:val="en-US"/>
        </w:rPr>
      </w:pPr>
      <w:proofErr w:type="spellStart"/>
      <w:r w:rsidRPr="001A7449">
        <w:rPr>
          <w:rFonts w:ascii="Times New Roman" w:hAnsi="Times New Roman" w:cs="Times New Roman"/>
          <w:sz w:val="24"/>
          <w:szCs w:val="24"/>
          <w:lang w:val="en-US"/>
        </w:rPr>
        <w:lastRenderedPageBreak/>
        <w:t>Perasaan</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gelisah</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tertekan</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marah</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khawatir</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takut</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benci</w:t>
      </w:r>
      <w:proofErr w:type="spellEnd"/>
      <w:r w:rsidRPr="001A7449">
        <w:rPr>
          <w:rFonts w:ascii="Times New Roman" w:hAnsi="Times New Roman" w:cs="Times New Roman"/>
          <w:sz w:val="24"/>
          <w:szCs w:val="24"/>
          <w:lang w:val="en-US"/>
        </w:rPr>
        <w:t xml:space="preserve"> dan </w:t>
      </w:r>
      <w:proofErr w:type="spellStart"/>
      <w:r w:rsidRPr="001A7449">
        <w:rPr>
          <w:rFonts w:ascii="Times New Roman" w:hAnsi="Times New Roman" w:cs="Times New Roman"/>
          <w:sz w:val="24"/>
          <w:szCs w:val="24"/>
          <w:lang w:val="en-US"/>
        </w:rPr>
        <w:t>dendam</w:t>
      </w:r>
      <w:proofErr w:type="spellEnd"/>
      <w:r w:rsidRPr="001A7449">
        <w:rPr>
          <w:rFonts w:ascii="Times New Roman" w:hAnsi="Times New Roman" w:cs="Times New Roman"/>
          <w:sz w:val="24"/>
          <w:szCs w:val="24"/>
          <w:lang w:val="en-US"/>
        </w:rPr>
        <w:t>.</w:t>
      </w:r>
    </w:p>
    <w:p w14:paraId="2B85EDA7" w14:textId="77777777" w:rsidR="007E07D6" w:rsidRPr="001A7449" w:rsidRDefault="007E07D6" w:rsidP="001A7449">
      <w:pPr>
        <w:pStyle w:val="ListParagraph"/>
        <w:numPr>
          <w:ilvl w:val="0"/>
          <w:numId w:val="9"/>
        </w:numPr>
        <w:autoSpaceDE w:val="0"/>
        <w:autoSpaceDN w:val="0"/>
        <w:adjustRightInd w:val="0"/>
        <w:spacing w:after="0" w:line="360" w:lineRule="auto"/>
        <w:ind w:left="567" w:hanging="283"/>
        <w:jc w:val="both"/>
        <w:rPr>
          <w:rFonts w:ascii="Times New Roman" w:hAnsi="Times New Roman" w:cs="Times New Roman"/>
          <w:sz w:val="24"/>
          <w:szCs w:val="24"/>
          <w:lang w:val="en-US"/>
        </w:rPr>
      </w:pPr>
      <w:proofErr w:type="spellStart"/>
      <w:r w:rsidRPr="001A7449">
        <w:rPr>
          <w:rFonts w:ascii="Times New Roman" w:hAnsi="Times New Roman" w:cs="Times New Roman"/>
          <w:sz w:val="24"/>
          <w:szCs w:val="24"/>
          <w:lang w:val="en-US"/>
        </w:rPr>
        <w:t>Suasana</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lingkungan</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belajar</w:t>
      </w:r>
      <w:proofErr w:type="spellEnd"/>
      <w:r w:rsidRPr="001A7449">
        <w:rPr>
          <w:rFonts w:ascii="Times New Roman" w:hAnsi="Times New Roman" w:cs="Times New Roman"/>
          <w:sz w:val="24"/>
          <w:szCs w:val="24"/>
          <w:lang w:val="en-US"/>
        </w:rPr>
        <w:t xml:space="preserve"> yang </w:t>
      </w:r>
      <w:proofErr w:type="spellStart"/>
      <w:r w:rsidRPr="001A7449">
        <w:rPr>
          <w:rFonts w:ascii="Times New Roman" w:hAnsi="Times New Roman" w:cs="Times New Roman"/>
          <w:sz w:val="24"/>
          <w:szCs w:val="24"/>
          <w:lang w:val="en-US"/>
        </w:rPr>
        <w:t>berisik</w:t>
      </w:r>
      <w:proofErr w:type="spellEnd"/>
      <w:r w:rsidRPr="001A7449">
        <w:rPr>
          <w:rFonts w:ascii="Times New Roman" w:hAnsi="Times New Roman" w:cs="Times New Roman"/>
          <w:sz w:val="24"/>
          <w:szCs w:val="24"/>
          <w:lang w:val="en-US"/>
        </w:rPr>
        <w:t xml:space="preserve"> dan </w:t>
      </w:r>
      <w:proofErr w:type="spellStart"/>
      <w:r w:rsidRPr="001A7449">
        <w:rPr>
          <w:rFonts w:ascii="Times New Roman" w:hAnsi="Times New Roman" w:cs="Times New Roman"/>
          <w:sz w:val="24"/>
          <w:szCs w:val="24"/>
          <w:lang w:val="en-US"/>
        </w:rPr>
        <w:t>berantakan</w:t>
      </w:r>
      <w:proofErr w:type="spellEnd"/>
      <w:r w:rsidRPr="001A7449">
        <w:rPr>
          <w:rFonts w:ascii="Times New Roman" w:hAnsi="Times New Roman" w:cs="Times New Roman"/>
          <w:sz w:val="24"/>
          <w:szCs w:val="24"/>
          <w:lang w:val="en-US"/>
        </w:rPr>
        <w:t>.</w:t>
      </w:r>
    </w:p>
    <w:p w14:paraId="4BFAF250" w14:textId="77777777" w:rsidR="007E07D6" w:rsidRPr="001A7449" w:rsidRDefault="007E07D6" w:rsidP="001A7449">
      <w:pPr>
        <w:pStyle w:val="ListParagraph"/>
        <w:numPr>
          <w:ilvl w:val="0"/>
          <w:numId w:val="9"/>
        </w:numPr>
        <w:autoSpaceDE w:val="0"/>
        <w:autoSpaceDN w:val="0"/>
        <w:adjustRightInd w:val="0"/>
        <w:spacing w:after="0" w:line="360" w:lineRule="auto"/>
        <w:ind w:left="567" w:hanging="283"/>
        <w:jc w:val="both"/>
        <w:rPr>
          <w:rFonts w:ascii="Times New Roman" w:hAnsi="Times New Roman" w:cs="Times New Roman"/>
          <w:sz w:val="24"/>
          <w:szCs w:val="24"/>
          <w:lang w:val="en-US"/>
        </w:rPr>
      </w:pPr>
      <w:proofErr w:type="spellStart"/>
      <w:r w:rsidRPr="001A7449">
        <w:rPr>
          <w:rFonts w:ascii="Times New Roman" w:hAnsi="Times New Roman" w:cs="Times New Roman"/>
          <w:sz w:val="24"/>
          <w:szCs w:val="24"/>
          <w:lang w:val="en-US"/>
        </w:rPr>
        <w:t>Kondisi</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kesehatan</w:t>
      </w:r>
      <w:proofErr w:type="spellEnd"/>
      <w:r w:rsidRPr="001A7449">
        <w:rPr>
          <w:rFonts w:ascii="Times New Roman" w:hAnsi="Times New Roman" w:cs="Times New Roman"/>
          <w:sz w:val="24"/>
          <w:szCs w:val="24"/>
          <w:lang w:val="en-US"/>
        </w:rPr>
        <w:t xml:space="preserve"> </w:t>
      </w:r>
      <w:proofErr w:type="spellStart"/>
      <w:r w:rsidRPr="001A7449">
        <w:rPr>
          <w:rFonts w:ascii="Times New Roman" w:hAnsi="Times New Roman" w:cs="Times New Roman"/>
          <w:sz w:val="24"/>
          <w:szCs w:val="24"/>
          <w:lang w:val="en-US"/>
        </w:rPr>
        <w:t>jasmani</w:t>
      </w:r>
      <w:proofErr w:type="spellEnd"/>
      <w:r w:rsidRPr="001A7449">
        <w:rPr>
          <w:rFonts w:ascii="Times New Roman" w:hAnsi="Times New Roman" w:cs="Times New Roman"/>
          <w:sz w:val="24"/>
          <w:szCs w:val="24"/>
          <w:lang w:val="en-US"/>
        </w:rPr>
        <w:t>.</w:t>
      </w:r>
    </w:p>
    <w:p w14:paraId="752ECE50" w14:textId="77777777" w:rsidR="007E07D6" w:rsidRPr="001A7449" w:rsidRDefault="007E07D6"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1FADB871" w14:textId="77777777" w:rsidR="00962DE6" w:rsidRPr="001A7449" w:rsidRDefault="0035473A" w:rsidP="00436B5A">
      <w:pPr>
        <w:pStyle w:val="ListParagraph"/>
        <w:numPr>
          <w:ilvl w:val="0"/>
          <w:numId w:val="13"/>
        </w:num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r w:rsidRPr="001A7449">
        <w:rPr>
          <w:rFonts w:ascii="Times New Roman" w:eastAsia="Arial Unicode MS" w:hAnsi="Times New Roman" w:cs="Times New Roman"/>
          <w:b/>
          <w:bCs/>
          <w:sz w:val="24"/>
          <w:szCs w:val="24"/>
          <w:lang w:val="en-US"/>
        </w:rPr>
        <w:t>PENDEKATAN TERHADAP ANAK USIA DINI</w:t>
      </w:r>
    </w:p>
    <w:p w14:paraId="668997BF" w14:textId="77777777" w:rsidR="001A7449" w:rsidRDefault="001A7449"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478F6C47" w14:textId="77777777" w:rsidR="001A7449" w:rsidRPr="001A7449" w:rsidRDefault="001A7449" w:rsidP="001A7449">
      <w:pPr>
        <w:spacing w:after="375" w:line="360" w:lineRule="auto"/>
        <w:ind w:firstLine="720"/>
        <w:jc w:val="both"/>
        <w:rPr>
          <w:rFonts w:ascii="Times New Roman" w:eastAsia="Times New Roman" w:hAnsi="Times New Roman" w:cs="Times New Roman"/>
          <w:sz w:val="24"/>
          <w:szCs w:val="24"/>
        </w:rPr>
      </w:pPr>
      <w:proofErr w:type="spellStart"/>
      <w:r w:rsidRPr="001A7449">
        <w:rPr>
          <w:rFonts w:ascii="Times New Roman" w:eastAsia="Times New Roman" w:hAnsi="Times New Roman" w:cs="Times New Roman"/>
          <w:sz w:val="24"/>
          <w:szCs w:val="24"/>
        </w:rPr>
        <w:t>Be</w:t>
      </w:r>
      <w:r w:rsidRPr="00A03988">
        <w:rPr>
          <w:rFonts w:ascii="Times New Roman" w:eastAsia="Times New Roman" w:hAnsi="Times New Roman" w:cs="Times New Roman"/>
          <w:sz w:val="24"/>
          <w:szCs w:val="24"/>
        </w:rPr>
        <w:t>rdasarkan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Peraturan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Pemeritah</w:t>
      </w:r>
      <w:proofErr w:type="spellEnd"/>
      <w:r w:rsidRPr="00A03988">
        <w:rPr>
          <w:rFonts w:ascii="Times New Roman" w:eastAsia="Times New Roman" w:hAnsi="Times New Roman" w:cs="Times New Roman"/>
          <w:sz w:val="24"/>
          <w:szCs w:val="24"/>
        </w:rPr>
        <w:t xml:space="preserve"> No. 27 </w:t>
      </w:r>
      <w:proofErr w:type="spellStart"/>
      <w:r w:rsidRPr="00A03988">
        <w:rPr>
          <w:rFonts w:ascii="Times New Roman" w:eastAsia="Times New Roman" w:hAnsi="Times New Roman" w:cs="Times New Roman"/>
          <w:sz w:val="24"/>
          <w:szCs w:val="24"/>
        </w:rPr>
        <w:t>tahun</w:t>
      </w:r>
      <w:proofErr w:type="spellEnd"/>
      <w:r w:rsidRPr="00A03988">
        <w:rPr>
          <w:rFonts w:ascii="Times New Roman" w:eastAsia="Times New Roman" w:hAnsi="Times New Roman" w:cs="Times New Roman"/>
          <w:sz w:val="24"/>
          <w:szCs w:val="24"/>
        </w:rPr>
        <w:t xml:space="preserve"> 1990. </w:t>
      </w:r>
      <w:proofErr w:type="spellStart"/>
      <w:r w:rsidRPr="00A03988">
        <w:rPr>
          <w:rFonts w:ascii="Times New Roman" w:eastAsia="Times New Roman" w:hAnsi="Times New Roman" w:cs="Times New Roman"/>
          <w:sz w:val="24"/>
          <w:szCs w:val="24"/>
        </w:rPr>
        <w:t>Penyelenggaraan</w:t>
      </w:r>
      <w:proofErr w:type="spellEnd"/>
      <w:r w:rsidRPr="00A03988">
        <w:rPr>
          <w:rFonts w:ascii="Times New Roman" w:eastAsia="Times New Roman" w:hAnsi="Times New Roman" w:cs="Times New Roman"/>
          <w:sz w:val="24"/>
          <w:szCs w:val="24"/>
        </w:rPr>
        <w:t xml:space="preserve"> Pendidikan </w:t>
      </w:r>
      <w:proofErr w:type="spellStart"/>
      <w:r w:rsidRPr="00A03988">
        <w:rPr>
          <w:rFonts w:ascii="Times New Roman" w:eastAsia="Times New Roman" w:hAnsi="Times New Roman" w:cs="Times New Roman"/>
          <w:sz w:val="24"/>
          <w:szCs w:val="24"/>
        </w:rPr>
        <w:t>anak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usia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dini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bertujuan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untuk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membantudasar</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ke</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arah</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perkembangan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sikap</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pengetahuan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ketrampilan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daya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cipta</w:t>
      </w:r>
      <w:proofErr w:type="spellEnd"/>
      <w:r w:rsidRPr="00A03988">
        <w:rPr>
          <w:rFonts w:ascii="Times New Roman" w:eastAsia="Times New Roman" w:hAnsi="Times New Roman" w:cs="Times New Roman"/>
          <w:sz w:val="24"/>
          <w:szCs w:val="24"/>
        </w:rPr>
        <w:t xml:space="preserve"> dan </w:t>
      </w:r>
      <w:proofErr w:type="spellStart"/>
      <w:r w:rsidRPr="00A03988">
        <w:rPr>
          <w:rFonts w:ascii="Times New Roman" w:eastAsia="Times New Roman" w:hAnsi="Times New Roman" w:cs="Times New Roman"/>
          <w:sz w:val="24"/>
          <w:szCs w:val="24"/>
        </w:rPr>
        <w:t>perilaku</w:t>
      </w:r>
      <w:proofErr w:type="spellEnd"/>
      <w:r w:rsidRPr="00A03988">
        <w:rPr>
          <w:rFonts w:ascii="Times New Roman" w:eastAsia="Times New Roman" w:hAnsi="Times New Roman" w:cs="Times New Roman"/>
          <w:sz w:val="24"/>
          <w:szCs w:val="24"/>
        </w:rPr>
        <w:t xml:space="preserve"> yang </w:t>
      </w:r>
      <w:proofErr w:type="spellStart"/>
      <w:r w:rsidRPr="00A03988">
        <w:rPr>
          <w:rFonts w:ascii="Times New Roman" w:eastAsia="Times New Roman" w:hAnsi="Times New Roman" w:cs="Times New Roman"/>
          <w:sz w:val="24"/>
          <w:szCs w:val="24"/>
        </w:rPr>
        <w:t>diperlukan</w:t>
      </w:r>
      <w:proofErr w:type="spellEnd"/>
      <w:r w:rsidRPr="00A03988">
        <w:rPr>
          <w:rFonts w:ascii="Times New Roman" w:eastAsia="Times New Roman" w:hAnsi="Times New Roman" w:cs="Times New Roman"/>
          <w:sz w:val="24"/>
          <w:szCs w:val="24"/>
        </w:rPr>
        <w:t xml:space="preserve"> oleh </w:t>
      </w:r>
      <w:proofErr w:type="spellStart"/>
      <w:r w:rsidRPr="00A03988">
        <w:rPr>
          <w:rFonts w:ascii="Times New Roman" w:eastAsia="Times New Roman" w:hAnsi="Times New Roman" w:cs="Times New Roman"/>
          <w:sz w:val="24"/>
          <w:szCs w:val="24"/>
        </w:rPr>
        <w:t>anak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didik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dalam</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menyesuaikan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diri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dengan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lingkungannya</w:t>
      </w:r>
      <w:proofErr w:type="spellEnd"/>
      <w:r w:rsidRPr="00A03988">
        <w:rPr>
          <w:rFonts w:ascii="Times New Roman" w:eastAsia="Times New Roman" w:hAnsi="Times New Roman" w:cs="Times New Roman"/>
          <w:sz w:val="24"/>
          <w:szCs w:val="24"/>
        </w:rPr>
        <w:t>.</w:t>
      </w:r>
      <w:r w:rsidRPr="001A7449">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Didalam</w:t>
      </w:r>
      <w:proofErr w:type="spellEnd"/>
      <w:r w:rsidRPr="00A03988">
        <w:rPr>
          <w:rFonts w:ascii="Times New Roman" w:eastAsia="Times New Roman" w:hAnsi="Times New Roman" w:cs="Times New Roman"/>
          <w:sz w:val="24"/>
          <w:szCs w:val="24"/>
        </w:rPr>
        <w:t xml:space="preserve"> proses </w:t>
      </w:r>
      <w:proofErr w:type="spellStart"/>
      <w:r w:rsidRPr="00A03988">
        <w:rPr>
          <w:rFonts w:ascii="Times New Roman" w:eastAsia="Times New Roman" w:hAnsi="Times New Roman" w:cs="Times New Roman"/>
          <w:sz w:val="24"/>
          <w:szCs w:val="24"/>
        </w:rPr>
        <w:t>pendidikan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anak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usia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dini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lebih</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dikenalkan</w:t>
      </w:r>
      <w:proofErr w:type="spellEnd"/>
      <w:r w:rsidRPr="00A03988">
        <w:rPr>
          <w:rFonts w:ascii="Times New Roman" w:eastAsia="Times New Roman" w:hAnsi="Times New Roman" w:cs="Times New Roman"/>
          <w:sz w:val="24"/>
          <w:szCs w:val="24"/>
        </w:rPr>
        <w:t xml:space="preserve"> agar </w:t>
      </w:r>
      <w:proofErr w:type="spellStart"/>
      <w:r w:rsidRPr="00A03988">
        <w:rPr>
          <w:rFonts w:ascii="Times New Roman" w:eastAsia="Times New Roman" w:hAnsi="Times New Roman" w:cs="Times New Roman"/>
          <w:sz w:val="24"/>
          <w:szCs w:val="24"/>
        </w:rPr>
        <w:t>anak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didik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dapat</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menyampaikan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apa</w:t>
      </w:r>
      <w:proofErr w:type="spellEnd"/>
      <w:r w:rsidRPr="00A03988">
        <w:rPr>
          <w:rFonts w:ascii="Times New Roman" w:eastAsia="Times New Roman" w:hAnsi="Times New Roman" w:cs="Times New Roman"/>
          <w:sz w:val="24"/>
          <w:szCs w:val="24"/>
        </w:rPr>
        <w:t xml:space="preserve"> yang </w:t>
      </w:r>
      <w:proofErr w:type="spellStart"/>
      <w:r w:rsidRPr="00A03988">
        <w:rPr>
          <w:rFonts w:ascii="Times New Roman" w:eastAsia="Times New Roman" w:hAnsi="Times New Roman" w:cs="Times New Roman"/>
          <w:sz w:val="24"/>
          <w:szCs w:val="24"/>
        </w:rPr>
        <w:t>ada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difikannya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sehingga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anak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tersebut</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dapat</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melakukan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gerak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fisiknya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entah</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itu</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dengan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cara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menyanyi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menggambar</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bercerita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ataupun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kegiatan</w:t>
      </w:r>
      <w:proofErr w:type="spellEnd"/>
      <w:r w:rsidRPr="00A03988">
        <w:rPr>
          <w:rFonts w:ascii="Times New Roman" w:eastAsia="Times New Roman" w:hAnsi="Times New Roman" w:cs="Times New Roman"/>
          <w:sz w:val="24"/>
          <w:szCs w:val="24"/>
        </w:rPr>
        <w:t xml:space="preserve"> yang </w:t>
      </w:r>
      <w:proofErr w:type="spellStart"/>
      <w:r w:rsidRPr="00A03988">
        <w:rPr>
          <w:rFonts w:ascii="Times New Roman" w:eastAsia="Times New Roman" w:hAnsi="Times New Roman" w:cs="Times New Roman"/>
          <w:sz w:val="24"/>
          <w:szCs w:val="24"/>
        </w:rPr>
        <w:t>lainnya</w:t>
      </w:r>
      <w:proofErr w:type="spellEnd"/>
      <w:r w:rsidRPr="00A03988">
        <w:rPr>
          <w:rFonts w:ascii="Times New Roman" w:eastAsia="Times New Roman" w:hAnsi="Times New Roman" w:cs="Times New Roman"/>
          <w:sz w:val="24"/>
          <w:szCs w:val="24"/>
        </w:rPr>
        <w:t>.</w:t>
      </w:r>
    </w:p>
    <w:p w14:paraId="6439BD3A" w14:textId="77777777" w:rsidR="001A7449" w:rsidRPr="00A03988" w:rsidRDefault="001A7449" w:rsidP="001A7449">
      <w:pPr>
        <w:spacing w:after="375" w:line="360" w:lineRule="auto"/>
        <w:ind w:firstLine="720"/>
        <w:jc w:val="both"/>
        <w:rPr>
          <w:rFonts w:ascii="Times New Roman" w:eastAsia="Times New Roman" w:hAnsi="Times New Roman" w:cs="Times New Roman"/>
          <w:sz w:val="24"/>
          <w:szCs w:val="24"/>
        </w:rPr>
      </w:pPr>
      <w:proofErr w:type="spellStart"/>
      <w:r w:rsidRPr="00A03988">
        <w:rPr>
          <w:rFonts w:ascii="Times New Roman" w:eastAsia="Times New Roman" w:hAnsi="Times New Roman" w:cs="Times New Roman"/>
          <w:sz w:val="24"/>
          <w:szCs w:val="24"/>
        </w:rPr>
        <w:t>Melihat</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dari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penjabaran</w:t>
      </w:r>
      <w:proofErr w:type="spellEnd"/>
      <w:r w:rsidRPr="00A03988">
        <w:rPr>
          <w:rFonts w:ascii="Times New Roman" w:eastAsia="Times New Roman" w:hAnsi="Times New Roman" w:cs="Times New Roman"/>
          <w:sz w:val="24"/>
          <w:szCs w:val="24"/>
        </w:rPr>
        <w:t xml:space="preserve"> di</w:t>
      </w:r>
      <w:r w:rsidRPr="001A7449">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atas</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dapat</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dikatakan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bahwa</w:t>
      </w:r>
      <w:proofErr w:type="spellEnd"/>
      <w:r w:rsidRPr="00A03988">
        <w:rPr>
          <w:rFonts w:ascii="Times New Roman" w:eastAsia="Times New Roman" w:hAnsi="Times New Roman" w:cs="Times New Roman"/>
          <w:sz w:val="24"/>
          <w:szCs w:val="24"/>
        </w:rPr>
        <w:t xml:space="preserve"> di</w:t>
      </w:r>
      <w:r w:rsidRPr="001A7449">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dalam</w:t>
      </w:r>
      <w:proofErr w:type="spellEnd"/>
      <w:r w:rsidRPr="00A03988">
        <w:rPr>
          <w:rFonts w:ascii="Times New Roman" w:eastAsia="Times New Roman" w:hAnsi="Times New Roman" w:cs="Times New Roman"/>
          <w:sz w:val="24"/>
          <w:szCs w:val="24"/>
        </w:rPr>
        <w:t xml:space="preserve"> proses </w:t>
      </w:r>
      <w:proofErr w:type="spellStart"/>
      <w:r w:rsidRPr="00A03988">
        <w:rPr>
          <w:rFonts w:ascii="Times New Roman" w:eastAsia="Times New Roman" w:hAnsi="Times New Roman" w:cs="Times New Roman"/>
          <w:sz w:val="24"/>
          <w:szCs w:val="24"/>
        </w:rPr>
        <w:t>pendidikan</w:t>
      </w:r>
      <w:proofErr w:type="spellEnd"/>
      <w:r w:rsidRPr="00A03988">
        <w:rPr>
          <w:rFonts w:ascii="Times New Roman" w:eastAsia="Times New Roman" w:hAnsi="Times New Roman" w:cs="Times New Roman"/>
          <w:sz w:val="24"/>
          <w:szCs w:val="24"/>
        </w:rPr>
        <w:t xml:space="preserve"> PAUD </w:t>
      </w:r>
      <w:proofErr w:type="spellStart"/>
      <w:r w:rsidRPr="00A03988">
        <w:rPr>
          <w:rFonts w:ascii="Times New Roman" w:eastAsia="Times New Roman" w:hAnsi="Times New Roman" w:cs="Times New Roman"/>
          <w:sz w:val="24"/>
          <w:szCs w:val="24"/>
        </w:rPr>
        <w:t>seorang</w:t>
      </w:r>
      <w:proofErr w:type="spellEnd"/>
      <w:r w:rsidRPr="00A03988">
        <w:rPr>
          <w:rFonts w:ascii="Times New Roman" w:eastAsia="Times New Roman" w:hAnsi="Times New Roman" w:cs="Times New Roman"/>
          <w:sz w:val="24"/>
          <w:szCs w:val="24"/>
        </w:rPr>
        <w:t xml:space="preserve"> guru </w:t>
      </w:r>
      <w:proofErr w:type="spellStart"/>
      <w:r w:rsidRPr="00A03988">
        <w:rPr>
          <w:rFonts w:ascii="Times New Roman" w:eastAsia="Times New Roman" w:hAnsi="Times New Roman" w:cs="Times New Roman"/>
          <w:sz w:val="24"/>
          <w:szCs w:val="24"/>
        </w:rPr>
        <w:t>harus</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mengetahui</w:t>
      </w:r>
      <w:proofErr w:type="spellEnd"/>
      <w:r w:rsidRPr="00A03988">
        <w:rPr>
          <w:rFonts w:ascii="Times New Roman" w:eastAsia="Times New Roman" w:hAnsi="Times New Roman" w:cs="Times New Roman"/>
          <w:sz w:val="24"/>
          <w:szCs w:val="24"/>
        </w:rPr>
        <w:t xml:space="preserve"> dan </w:t>
      </w:r>
      <w:proofErr w:type="spellStart"/>
      <w:r w:rsidRPr="00A03988">
        <w:rPr>
          <w:rFonts w:ascii="Times New Roman" w:eastAsia="Times New Roman" w:hAnsi="Times New Roman" w:cs="Times New Roman"/>
          <w:sz w:val="24"/>
          <w:szCs w:val="24"/>
        </w:rPr>
        <w:t>menjalankan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apa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saja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pendekatan-pendekatandan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arah</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dalam</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pendidkan</w:t>
      </w:r>
      <w:proofErr w:type="spellEnd"/>
      <w:r w:rsidRPr="00A03988">
        <w:rPr>
          <w:rFonts w:ascii="Times New Roman" w:eastAsia="Times New Roman" w:hAnsi="Times New Roman" w:cs="Times New Roman"/>
          <w:sz w:val="24"/>
          <w:szCs w:val="24"/>
        </w:rPr>
        <w:t xml:space="preserve"> PAUD. </w:t>
      </w:r>
      <w:proofErr w:type="spellStart"/>
      <w:r w:rsidRPr="00A03988">
        <w:rPr>
          <w:rFonts w:ascii="Times New Roman" w:eastAsia="Times New Roman" w:hAnsi="Times New Roman" w:cs="Times New Roman"/>
          <w:sz w:val="24"/>
          <w:szCs w:val="24"/>
        </w:rPr>
        <w:t>bahwasannya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pendekatan</w:t>
      </w:r>
      <w:proofErr w:type="spellEnd"/>
      <w:r w:rsidRPr="00A03988">
        <w:rPr>
          <w:rFonts w:ascii="Times New Roman" w:eastAsia="Times New Roman" w:hAnsi="Times New Roman" w:cs="Times New Roman"/>
          <w:sz w:val="24"/>
          <w:szCs w:val="24"/>
        </w:rPr>
        <w:t xml:space="preserve"> dan </w:t>
      </w:r>
      <w:proofErr w:type="spellStart"/>
      <w:r w:rsidRPr="00A03988">
        <w:rPr>
          <w:rFonts w:ascii="Times New Roman" w:eastAsia="Times New Roman" w:hAnsi="Times New Roman" w:cs="Times New Roman"/>
          <w:sz w:val="24"/>
          <w:szCs w:val="24"/>
        </w:rPr>
        <w:t>arah</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dalam</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pendidikan</w:t>
      </w:r>
      <w:proofErr w:type="spellEnd"/>
      <w:r w:rsidRPr="00A03988">
        <w:rPr>
          <w:rFonts w:ascii="Times New Roman" w:eastAsia="Times New Roman" w:hAnsi="Times New Roman" w:cs="Times New Roman"/>
          <w:sz w:val="24"/>
          <w:szCs w:val="24"/>
        </w:rPr>
        <w:t xml:space="preserve"> PAUD </w:t>
      </w:r>
      <w:proofErr w:type="spellStart"/>
      <w:r w:rsidRPr="00A03988">
        <w:rPr>
          <w:rFonts w:ascii="Times New Roman" w:eastAsia="Times New Roman" w:hAnsi="Times New Roman" w:cs="Times New Roman"/>
          <w:sz w:val="24"/>
          <w:szCs w:val="24"/>
        </w:rPr>
        <w:t>ini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dirasa</w:t>
      </w:r>
      <w:proofErr w:type="spellEnd"/>
      <w:r w:rsidRPr="00A03988">
        <w:rPr>
          <w:rFonts w:ascii="Times New Roman" w:eastAsia="Times New Roman" w:hAnsi="Times New Roman" w:cs="Times New Roman"/>
          <w:sz w:val="24"/>
          <w:szCs w:val="24"/>
        </w:rPr>
        <w:t xml:space="preserve"> sangat </w:t>
      </w:r>
      <w:proofErr w:type="spellStart"/>
      <w:r w:rsidRPr="00A03988">
        <w:rPr>
          <w:rFonts w:ascii="Times New Roman" w:eastAsia="Times New Roman" w:hAnsi="Times New Roman" w:cs="Times New Roman"/>
          <w:sz w:val="24"/>
          <w:szCs w:val="24"/>
        </w:rPr>
        <w:t>penting</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karena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mempengaruhi</w:t>
      </w:r>
      <w:proofErr w:type="spellEnd"/>
      <w:r w:rsidRPr="00A03988">
        <w:rPr>
          <w:rFonts w:ascii="Times New Roman" w:eastAsia="Times New Roman" w:hAnsi="Times New Roman" w:cs="Times New Roman"/>
          <w:sz w:val="24"/>
          <w:szCs w:val="24"/>
        </w:rPr>
        <w:t xml:space="preserve"> proses </w:t>
      </w:r>
      <w:proofErr w:type="spellStart"/>
      <w:r w:rsidRPr="00A03988">
        <w:rPr>
          <w:rFonts w:ascii="Times New Roman" w:eastAsia="Times New Roman" w:hAnsi="Times New Roman" w:cs="Times New Roman"/>
          <w:sz w:val="24"/>
          <w:szCs w:val="24"/>
        </w:rPr>
        <w:t>belajar</w:t>
      </w:r>
      <w:proofErr w:type="spellEnd"/>
      <w:r w:rsidRPr="00A03988">
        <w:rPr>
          <w:rFonts w:ascii="Times New Roman" w:eastAsia="Times New Roman" w:hAnsi="Times New Roman" w:cs="Times New Roman"/>
          <w:sz w:val="24"/>
          <w:szCs w:val="24"/>
        </w:rPr>
        <w:t xml:space="preserve"> pada </w:t>
      </w:r>
      <w:proofErr w:type="spellStart"/>
      <w:r w:rsidRPr="00A03988">
        <w:rPr>
          <w:rFonts w:ascii="Times New Roman" w:eastAsia="Times New Roman" w:hAnsi="Times New Roman" w:cs="Times New Roman"/>
          <w:sz w:val="24"/>
          <w:szCs w:val="24"/>
        </w:rPr>
        <w:t>tingkat</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selanjutnya</w:t>
      </w:r>
      <w:proofErr w:type="spellEnd"/>
      <w:r w:rsidRPr="00A03988">
        <w:rPr>
          <w:rFonts w:ascii="Times New Roman" w:eastAsia="Times New Roman" w:hAnsi="Times New Roman" w:cs="Times New Roman"/>
          <w:sz w:val="24"/>
          <w:szCs w:val="24"/>
        </w:rPr>
        <w:t xml:space="preserve"> dan sangat </w:t>
      </w:r>
      <w:proofErr w:type="spellStart"/>
      <w:r w:rsidRPr="00A03988">
        <w:rPr>
          <w:rFonts w:ascii="Times New Roman" w:eastAsia="Times New Roman" w:hAnsi="Times New Roman" w:cs="Times New Roman"/>
          <w:sz w:val="24"/>
          <w:szCs w:val="24"/>
        </w:rPr>
        <w:t>berpengaruh</w:t>
      </w:r>
      <w:proofErr w:type="spellEnd"/>
      <w:r w:rsidRPr="00A03988">
        <w:rPr>
          <w:rFonts w:ascii="Times New Roman" w:eastAsia="Times New Roman" w:hAnsi="Times New Roman" w:cs="Times New Roman"/>
          <w:sz w:val="24"/>
          <w:szCs w:val="24"/>
        </w:rPr>
        <w:t xml:space="preserve"> pada proses </w:t>
      </w:r>
      <w:proofErr w:type="spellStart"/>
      <w:r w:rsidRPr="00A03988">
        <w:rPr>
          <w:rFonts w:ascii="Times New Roman" w:eastAsia="Times New Roman" w:hAnsi="Times New Roman" w:cs="Times New Roman"/>
          <w:sz w:val="24"/>
          <w:szCs w:val="24"/>
        </w:rPr>
        <w:t>tumbuh</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berkembangnya</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anak</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itu</w:t>
      </w:r>
      <w:proofErr w:type="spellEnd"/>
      <w:r w:rsidRPr="00A03988">
        <w:rPr>
          <w:rFonts w:ascii="Times New Roman" w:eastAsia="Times New Roman" w:hAnsi="Times New Roman" w:cs="Times New Roman"/>
          <w:sz w:val="24"/>
          <w:szCs w:val="24"/>
        </w:rPr>
        <w:t xml:space="preserve"> </w:t>
      </w:r>
      <w:proofErr w:type="spellStart"/>
      <w:proofErr w:type="gramStart"/>
      <w:r w:rsidRPr="00A03988">
        <w:rPr>
          <w:rFonts w:ascii="Times New Roman" w:eastAsia="Times New Roman" w:hAnsi="Times New Roman" w:cs="Times New Roman"/>
          <w:sz w:val="24"/>
          <w:szCs w:val="24"/>
        </w:rPr>
        <w:t>sendiri.untuk</w:t>
      </w:r>
      <w:proofErr w:type="spellEnd"/>
      <w:proofErr w:type="gram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itu</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setiap</w:t>
      </w:r>
      <w:proofErr w:type="spellEnd"/>
      <w:r w:rsidRPr="00A03988">
        <w:rPr>
          <w:rFonts w:ascii="Times New Roman" w:eastAsia="Times New Roman" w:hAnsi="Times New Roman" w:cs="Times New Roman"/>
          <w:sz w:val="24"/>
          <w:szCs w:val="24"/>
        </w:rPr>
        <w:t xml:space="preserve"> guru </w:t>
      </w:r>
      <w:proofErr w:type="spellStart"/>
      <w:r w:rsidRPr="00A03988">
        <w:rPr>
          <w:rFonts w:ascii="Times New Roman" w:eastAsia="Times New Roman" w:hAnsi="Times New Roman" w:cs="Times New Roman"/>
          <w:sz w:val="24"/>
          <w:szCs w:val="24"/>
        </w:rPr>
        <w:t>harus</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memperhatikan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ke</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delapan</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asas</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sebagai</w:t>
      </w:r>
      <w:proofErr w:type="spellEnd"/>
      <w:r w:rsidRPr="00A03988">
        <w:rPr>
          <w:rFonts w:ascii="Times New Roman" w:eastAsia="Times New Roman" w:hAnsi="Times New Roman" w:cs="Times New Roman"/>
          <w:sz w:val="24"/>
          <w:szCs w:val="24"/>
        </w:rPr>
        <w:t xml:space="preserve"> </w:t>
      </w:r>
      <w:proofErr w:type="spellStart"/>
      <w:r w:rsidRPr="00A03988">
        <w:rPr>
          <w:rFonts w:ascii="Times New Roman" w:eastAsia="Times New Roman" w:hAnsi="Times New Roman" w:cs="Times New Roman"/>
          <w:sz w:val="24"/>
          <w:szCs w:val="24"/>
        </w:rPr>
        <w:t>berikut</w:t>
      </w:r>
      <w:proofErr w:type="spellEnd"/>
      <w:r w:rsidRPr="00A03988">
        <w:rPr>
          <w:rFonts w:ascii="Times New Roman" w:eastAsia="Times New Roman" w:hAnsi="Times New Roman" w:cs="Times New Roman"/>
          <w:sz w:val="24"/>
          <w:szCs w:val="24"/>
        </w:rPr>
        <w:t xml:space="preserve"> :</w:t>
      </w:r>
    </w:p>
    <w:p w14:paraId="161D4752"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lang w:val="en-US"/>
        </w:rPr>
        <w:t>P</w:t>
      </w:r>
      <w:r w:rsidRPr="001A7449">
        <w:rPr>
          <w:rFonts w:ascii="Times New Roman" w:eastAsia="Times New Roman" w:hAnsi="Times New Roman" w:cs="Times New Roman"/>
          <w:sz w:val="24"/>
          <w:szCs w:val="24"/>
        </w:rPr>
        <w:t>endidikan haruslah berorientasi terhahadap kebutuhan anak. Karena setiap anak memiliki kemampuan dan kebutuhan sendiri-sendir</w:t>
      </w:r>
      <w:proofErr w:type="spellStart"/>
      <w:r w:rsidRPr="001A7449">
        <w:rPr>
          <w:rFonts w:ascii="Times New Roman" w:eastAsia="Times New Roman" w:hAnsi="Times New Roman" w:cs="Times New Roman"/>
          <w:sz w:val="24"/>
          <w:szCs w:val="24"/>
          <w:lang w:val="en-US"/>
        </w:rPr>
        <w:t>i</w:t>
      </w:r>
      <w:proofErr w:type="spellEnd"/>
      <w:r w:rsidRPr="001A7449">
        <w:rPr>
          <w:rFonts w:ascii="Times New Roman" w:eastAsia="Times New Roman" w:hAnsi="Times New Roman" w:cs="Times New Roman"/>
          <w:sz w:val="24"/>
          <w:szCs w:val="24"/>
          <w:lang w:val="en-US"/>
        </w:rPr>
        <w:t>.</w:t>
      </w:r>
    </w:p>
    <w:p w14:paraId="7C45C1D1"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lang w:val="en-US"/>
        </w:rPr>
        <w:t>B</w:t>
      </w:r>
      <w:r w:rsidRPr="001A7449">
        <w:rPr>
          <w:rFonts w:ascii="Times New Roman" w:eastAsia="Times New Roman" w:hAnsi="Times New Roman" w:cs="Times New Roman"/>
          <w:sz w:val="24"/>
          <w:szCs w:val="24"/>
        </w:rPr>
        <w:t>elajar melalui bermain, dan bermain sambil belajar yakni harus mengetahui apa, bagaimana dan kapan seorang guru menerapkan strategi, metode maupun media.</w:t>
      </w:r>
    </w:p>
    <w:p w14:paraId="1B297580"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rPr>
        <w:t>Pendekatan kreatif &amp; Inovatif. Yaitu didalam sebuah pendidikan pembelajaran, terutama pada anak usia dini. Seorang guru harus mempunyai potensi seni atau kekreativan. sehingga dapat berorientasi untuk mengembangkan curiosity dan kreativitas pada anak.</w:t>
      </w:r>
    </w:p>
    <w:p w14:paraId="208D6BAB"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rPr>
        <w:t xml:space="preserve">Lingkungan yang kondusif. Makhsudnya yaitu lingkungan yang bersih akan memberikan dampak nyaman bagi anak didik, dan juga sebaliknya. Dalam hal proses pembelajaran diharuskan memperhatikan desain lingkungan yang dapat menciptakan rasa aman, dan </w:t>
      </w:r>
      <w:r w:rsidRPr="001A7449">
        <w:rPr>
          <w:rFonts w:ascii="Times New Roman" w:eastAsia="Times New Roman" w:hAnsi="Times New Roman" w:cs="Times New Roman"/>
          <w:sz w:val="24"/>
          <w:szCs w:val="24"/>
        </w:rPr>
        <w:lastRenderedPageBreak/>
        <w:t>nyaman bagi anak. sehingga anak akan merasa senang dan lebih fokus dalam menerima pelajaran.</w:t>
      </w:r>
    </w:p>
    <w:p w14:paraId="6C68537D"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lang w:val="en-US"/>
        </w:rPr>
        <w:t>M</w:t>
      </w:r>
      <w:r w:rsidRPr="001A7449">
        <w:rPr>
          <w:rFonts w:ascii="Times New Roman" w:eastAsia="Times New Roman" w:hAnsi="Times New Roman" w:cs="Times New Roman"/>
          <w:sz w:val="24"/>
          <w:szCs w:val="24"/>
        </w:rPr>
        <w:t>engembangkan berbagai kecakapan hidup. Yakni dalam proses pembelajaran seharusnya dapat membekali anak untuk mempunyai ketrampilan hidup dan kemampuan tersendiri bagi anak. Karena seharusnya mulai dari usia dini seorang anak harus dibekali kemampuan dengan berbagai ketrampilan</w:t>
      </w:r>
      <w:r w:rsidRPr="001A7449">
        <w:rPr>
          <w:rFonts w:ascii="Times New Roman" w:eastAsia="Times New Roman" w:hAnsi="Times New Roman" w:cs="Times New Roman"/>
          <w:sz w:val="24"/>
          <w:szCs w:val="24"/>
          <w:lang w:val="en-US"/>
        </w:rPr>
        <w:t>.</w:t>
      </w:r>
    </w:p>
    <w:p w14:paraId="7957D07A"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lang w:val="en-US"/>
        </w:rPr>
        <w:t>S</w:t>
      </w:r>
      <w:r w:rsidRPr="001A7449">
        <w:rPr>
          <w:rFonts w:ascii="Times New Roman" w:eastAsia="Times New Roman" w:hAnsi="Times New Roman" w:cs="Times New Roman"/>
          <w:sz w:val="24"/>
          <w:szCs w:val="24"/>
        </w:rPr>
        <w:t>timulasi teroadu yakni dalam proses pembelajaran terutama ditingkat dasar harus lebih sering menggunakan stimulus agar dapat meningkatkan konsentrasi belajar anak.</w:t>
      </w:r>
    </w:p>
    <w:p w14:paraId="38E5D214"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lang w:val="en-US"/>
        </w:rPr>
        <w:t>M</w:t>
      </w:r>
      <w:r w:rsidRPr="001A7449">
        <w:rPr>
          <w:rFonts w:ascii="Times New Roman" w:eastAsia="Times New Roman" w:hAnsi="Times New Roman" w:cs="Times New Roman"/>
          <w:sz w:val="24"/>
          <w:szCs w:val="24"/>
        </w:rPr>
        <w:t>enggunakan berbagai sumber media dan sumber belajar. Sesuai dengan teorinya peace bahwa anak usia dini dalam proses pembelajaran masih bersifat bermain dan membutuhkan benda-benda konkrit disetiap kegiatannya, selain itu media dan sumber belajar adalah alat yang utama untuk menumbuhkan semngat belajar siswa dan agar siswa lebih mudah memahami suatu pelajaran.</w:t>
      </w:r>
    </w:p>
    <w:p w14:paraId="63B9298C" w14:textId="77777777" w:rsidR="001A7449" w:rsidRPr="001A7449" w:rsidRDefault="001A7449" w:rsidP="001A7449">
      <w:pPr>
        <w:pStyle w:val="ListParagraph"/>
        <w:numPr>
          <w:ilvl w:val="0"/>
          <w:numId w:val="12"/>
        </w:numPr>
        <w:spacing w:after="375" w:line="360" w:lineRule="auto"/>
        <w:jc w:val="both"/>
        <w:rPr>
          <w:rFonts w:ascii="Times New Roman" w:eastAsia="Times New Roman" w:hAnsi="Times New Roman" w:cs="Times New Roman"/>
          <w:sz w:val="24"/>
          <w:szCs w:val="24"/>
        </w:rPr>
      </w:pPr>
      <w:r w:rsidRPr="001A7449">
        <w:rPr>
          <w:rFonts w:ascii="Times New Roman" w:eastAsia="Times New Roman" w:hAnsi="Times New Roman" w:cs="Times New Roman"/>
          <w:sz w:val="24"/>
          <w:szCs w:val="24"/>
          <w:lang w:val="en-US"/>
        </w:rPr>
        <w:t>P</w:t>
      </w:r>
      <w:r w:rsidRPr="001A7449">
        <w:rPr>
          <w:rFonts w:ascii="Times New Roman" w:eastAsia="Times New Roman" w:hAnsi="Times New Roman" w:cs="Times New Roman"/>
          <w:sz w:val="24"/>
          <w:szCs w:val="24"/>
        </w:rPr>
        <w:t>embelajaran haruslah berorientasi pada prinsip perkembangan. yang meliputi non diskriminasi, mengakui adanya hak setiap hidup dan melakukan hal-hal yang terbaik serta menerapkan metode yang dapat memberikan perhatian dan penghargaan atas ide yang dilakukan oleh anak</w:t>
      </w:r>
      <w:r>
        <w:rPr>
          <w:rFonts w:ascii="Times New Roman" w:eastAsia="Times New Roman" w:hAnsi="Times New Roman" w:cs="Times New Roman"/>
          <w:sz w:val="24"/>
          <w:szCs w:val="24"/>
          <w:lang w:val="en-US"/>
        </w:rPr>
        <w:t xml:space="preserve">. </w:t>
      </w:r>
      <w:r w:rsidRPr="001A7449">
        <w:rPr>
          <w:rFonts w:ascii="Times New Roman" w:eastAsia="Times New Roman" w:hAnsi="Times New Roman" w:cs="Times New Roman"/>
          <w:sz w:val="24"/>
          <w:szCs w:val="24"/>
        </w:rPr>
        <w:t xml:space="preserve">Maka dengan memahami bagaimana pendekatan terhadap anak usia dini, tentu akan lebih memudahkan bagi seorang guru dalam rangka meningkatkan motivasi dan minat belajar mereka. </w:t>
      </w:r>
    </w:p>
    <w:p w14:paraId="517BC95C" w14:textId="77777777" w:rsidR="001A7449" w:rsidRPr="001A7449" w:rsidRDefault="001A7449" w:rsidP="001A7449">
      <w:pPr>
        <w:spacing w:after="375" w:line="360" w:lineRule="auto"/>
        <w:ind w:firstLine="720"/>
        <w:jc w:val="both"/>
        <w:rPr>
          <w:rFonts w:ascii="Times New Roman" w:eastAsia="Times New Roman" w:hAnsi="Times New Roman" w:cs="Times New Roman"/>
          <w:sz w:val="24"/>
          <w:szCs w:val="24"/>
        </w:rPr>
      </w:pPr>
      <w:r w:rsidRPr="001A7449">
        <w:rPr>
          <w:rFonts w:ascii="Times New Roman" w:hAnsi="Times New Roman" w:cs="Times New Roman"/>
          <w:sz w:val="24"/>
          <w:szCs w:val="24"/>
        </w:rPr>
        <w:t xml:space="preserve">Hal yang </w:t>
      </w:r>
      <w:proofErr w:type="spellStart"/>
      <w:r w:rsidRPr="001A7449">
        <w:rPr>
          <w:rFonts w:ascii="Times New Roman" w:hAnsi="Times New Roman" w:cs="Times New Roman"/>
          <w:sz w:val="24"/>
          <w:szCs w:val="24"/>
        </w:rPr>
        <w:t>tidak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penting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diperhatikan</w:t>
      </w:r>
      <w:proofErr w:type="spellEnd"/>
      <w:r w:rsidRPr="001A7449">
        <w:rPr>
          <w:rFonts w:ascii="Times New Roman" w:hAnsi="Times New Roman" w:cs="Times New Roman"/>
          <w:sz w:val="24"/>
          <w:szCs w:val="24"/>
        </w:rPr>
        <w:t xml:space="preserve"> guru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berupaya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menjadi</w:t>
      </w:r>
      <w:proofErr w:type="spellEnd"/>
      <w:r w:rsidRPr="001A7449">
        <w:rPr>
          <w:rFonts w:ascii="Times New Roman" w:hAnsi="Times New Roman" w:cs="Times New Roman"/>
          <w:sz w:val="24"/>
          <w:szCs w:val="24"/>
        </w:rPr>
        <w:t xml:space="preserve"> guru yang </w:t>
      </w:r>
      <w:proofErr w:type="spellStart"/>
      <w:r w:rsidRPr="001A7449">
        <w:rPr>
          <w:rFonts w:ascii="Times New Roman" w:hAnsi="Times New Roman" w:cs="Times New Roman"/>
          <w:sz w:val="24"/>
          <w:szCs w:val="24"/>
        </w:rPr>
        <w:t>menyenangkan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didik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bagaimana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bisa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menerima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pelajaran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jika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tidak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menyukai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gurunya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sendiri</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ada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jadi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tidak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berminat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tidak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mau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sekolah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Menjadi</w:t>
      </w:r>
      <w:proofErr w:type="spellEnd"/>
      <w:r w:rsidRPr="001A7449">
        <w:rPr>
          <w:rFonts w:ascii="Times New Roman" w:hAnsi="Times New Roman" w:cs="Times New Roman"/>
          <w:sz w:val="24"/>
          <w:szCs w:val="24"/>
        </w:rPr>
        <w:t xml:space="preserve"> guru yang </w:t>
      </w:r>
      <w:proofErr w:type="spellStart"/>
      <w:r w:rsidRPr="001A7449">
        <w:rPr>
          <w:rFonts w:ascii="Times New Roman" w:hAnsi="Times New Roman" w:cs="Times New Roman"/>
          <w:sz w:val="24"/>
          <w:szCs w:val="24"/>
        </w:rPr>
        <w:t>disukai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didik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membutuhkan</w:t>
      </w:r>
      <w:proofErr w:type="spellEnd"/>
      <w:r w:rsidRPr="001A7449">
        <w:rPr>
          <w:rFonts w:ascii="Times New Roman" w:hAnsi="Times New Roman" w:cs="Times New Roman"/>
          <w:sz w:val="24"/>
          <w:szCs w:val="24"/>
        </w:rPr>
        <w:t xml:space="preserve"> proses, </w:t>
      </w:r>
      <w:proofErr w:type="spellStart"/>
      <w:r w:rsidRPr="001A7449">
        <w:rPr>
          <w:rFonts w:ascii="Times New Roman" w:hAnsi="Times New Roman" w:cs="Times New Roman"/>
          <w:sz w:val="24"/>
          <w:szCs w:val="24"/>
        </w:rPr>
        <w:t>bukan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hal</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mudah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setiap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pendidik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mengajar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pada </w:t>
      </w:r>
      <w:proofErr w:type="spellStart"/>
      <w:r w:rsidRPr="001A7449">
        <w:rPr>
          <w:rFonts w:ascii="Times New Roman" w:hAnsi="Times New Roman" w:cs="Times New Roman"/>
          <w:sz w:val="24"/>
          <w:szCs w:val="24"/>
        </w:rPr>
        <w:t>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dini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apalagi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biasanya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menyukai</w:t>
      </w:r>
      <w:proofErr w:type="spellEnd"/>
      <w:r w:rsidRPr="001A7449">
        <w:rPr>
          <w:rFonts w:ascii="Times New Roman" w:hAnsi="Times New Roman" w:cs="Times New Roman"/>
          <w:sz w:val="24"/>
          <w:szCs w:val="24"/>
        </w:rPr>
        <w:t xml:space="preserve"> dunia </w:t>
      </w:r>
      <w:proofErr w:type="spellStart"/>
      <w:r w:rsidRPr="001A7449">
        <w:rPr>
          <w:rFonts w:ascii="Times New Roman" w:hAnsi="Times New Roman" w:cs="Times New Roman"/>
          <w:sz w:val="24"/>
          <w:szCs w:val="24"/>
        </w:rPr>
        <w:t>bermain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dibandingkan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belajar</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Tentunya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seorang</w:t>
      </w:r>
      <w:proofErr w:type="spellEnd"/>
      <w:r w:rsidRPr="001A7449">
        <w:rPr>
          <w:rFonts w:ascii="Times New Roman" w:hAnsi="Times New Roman" w:cs="Times New Roman"/>
          <w:sz w:val="24"/>
          <w:szCs w:val="24"/>
        </w:rPr>
        <w:t xml:space="preserve"> guru </w:t>
      </w:r>
      <w:proofErr w:type="spellStart"/>
      <w:r w:rsidRPr="001A7449">
        <w:rPr>
          <w:rFonts w:ascii="Times New Roman" w:hAnsi="Times New Roman" w:cs="Times New Roman"/>
          <w:sz w:val="24"/>
          <w:szCs w:val="24"/>
        </w:rPr>
        <w:t>harus</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memiliki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metode</w:t>
      </w:r>
      <w:proofErr w:type="spellEnd"/>
      <w:r w:rsidRPr="001A7449">
        <w:rPr>
          <w:rFonts w:ascii="Times New Roman" w:hAnsi="Times New Roman" w:cs="Times New Roman"/>
          <w:sz w:val="24"/>
          <w:szCs w:val="24"/>
        </w:rPr>
        <w:t xml:space="preserve"> agar </w:t>
      </w:r>
      <w:proofErr w:type="spellStart"/>
      <w:r w:rsidRPr="001A7449">
        <w:rPr>
          <w:rFonts w:ascii="Times New Roman" w:hAnsi="Times New Roman" w:cs="Times New Roman"/>
          <w:sz w:val="24"/>
          <w:szCs w:val="24"/>
        </w:rPr>
        <w:t>dapat</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mengambil</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hati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muridnya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itu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menerima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setiap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pelajaran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dari</w:t>
      </w:r>
      <w:proofErr w:type="spellEnd"/>
      <w:r w:rsidRPr="001A7449">
        <w:rPr>
          <w:rFonts w:ascii="Times New Roman" w:hAnsi="Times New Roman" w:cs="Times New Roman"/>
          <w:sz w:val="24"/>
          <w:szCs w:val="24"/>
        </w:rPr>
        <w:t xml:space="preserve"> guru </w:t>
      </w:r>
      <w:proofErr w:type="spellStart"/>
      <w:r w:rsidRPr="001A7449">
        <w:rPr>
          <w:rFonts w:ascii="Times New Roman" w:hAnsi="Times New Roman" w:cs="Times New Roman"/>
          <w:sz w:val="24"/>
          <w:szCs w:val="24"/>
        </w:rPr>
        <w:t>dengan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baik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Semua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butuh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pendekatan</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berbeda-beda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setiap</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memiliki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sifat</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berbeda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apalagi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seorang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pada </w:t>
      </w:r>
      <w:proofErr w:type="spellStart"/>
      <w:r w:rsidRPr="001A7449">
        <w:rPr>
          <w:rFonts w:ascii="Times New Roman" w:hAnsi="Times New Roman" w:cs="Times New Roman"/>
          <w:sz w:val="24"/>
          <w:szCs w:val="24"/>
        </w:rPr>
        <w:t>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dini</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karakternya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belum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terbentuk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secara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utuh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Tugas</w:t>
      </w:r>
      <w:proofErr w:type="spellEnd"/>
      <w:r w:rsidRPr="001A7449">
        <w:rPr>
          <w:rFonts w:ascii="Times New Roman" w:hAnsi="Times New Roman" w:cs="Times New Roman"/>
          <w:sz w:val="24"/>
          <w:szCs w:val="24"/>
        </w:rPr>
        <w:t xml:space="preserve"> orang </w:t>
      </w:r>
      <w:proofErr w:type="spellStart"/>
      <w:r w:rsidRPr="001A7449">
        <w:rPr>
          <w:rFonts w:ascii="Times New Roman" w:hAnsi="Times New Roman" w:cs="Times New Roman"/>
          <w:sz w:val="24"/>
          <w:szCs w:val="24"/>
        </w:rPr>
        <w:t>dewasa</w:t>
      </w:r>
      <w:proofErr w:type="spellEnd"/>
      <w:r w:rsidRPr="001A7449">
        <w:rPr>
          <w:rFonts w:ascii="Times New Roman" w:hAnsi="Times New Roman" w:cs="Times New Roman"/>
          <w:sz w:val="24"/>
          <w:szCs w:val="24"/>
        </w:rPr>
        <w:t xml:space="preserve">, guru, dan </w:t>
      </w:r>
      <w:proofErr w:type="spellStart"/>
      <w:r w:rsidRPr="001A7449">
        <w:rPr>
          <w:rFonts w:ascii="Times New Roman" w:hAnsi="Times New Roman" w:cs="Times New Roman"/>
          <w:sz w:val="24"/>
          <w:szCs w:val="24"/>
        </w:rPr>
        <w:t>orangtua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adalah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membentuk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karakternya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menjadi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lebih</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baik</w:t>
      </w:r>
      <w:proofErr w:type="spellEnd"/>
      <w:r w:rsidRPr="001A7449">
        <w:rPr>
          <w:rFonts w:ascii="Times New Roman" w:hAnsi="Times New Roman" w:cs="Times New Roman"/>
          <w:sz w:val="24"/>
          <w:szCs w:val="24"/>
        </w:rPr>
        <w:t xml:space="preserve">, juga </w:t>
      </w:r>
      <w:proofErr w:type="spellStart"/>
      <w:r w:rsidRPr="001A7449">
        <w:rPr>
          <w:rFonts w:ascii="Times New Roman" w:hAnsi="Times New Roman" w:cs="Times New Roman"/>
          <w:sz w:val="24"/>
          <w:szCs w:val="24"/>
        </w:rPr>
        <w:lastRenderedPageBreak/>
        <w:t>memperkenalkan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hal</w:t>
      </w:r>
      <w:proofErr w:type="spellEnd"/>
      <w:r w:rsidRPr="001A7449">
        <w:rPr>
          <w:rFonts w:ascii="Times New Roman" w:hAnsi="Times New Roman" w:cs="Times New Roman"/>
          <w:sz w:val="24"/>
          <w:szCs w:val="24"/>
        </w:rPr>
        <w:t xml:space="preserve"> yang </w:t>
      </w:r>
      <w:proofErr w:type="spellStart"/>
      <w:r w:rsidRPr="001A7449">
        <w:rPr>
          <w:rFonts w:ascii="Times New Roman" w:hAnsi="Times New Roman" w:cs="Times New Roman"/>
          <w:sz w:val="24"/>
          <w:szCs w:val="24"/>
        </w:rPr>
        <w:t>baik</w:t>
      </w:r>
      <w:proofErr w:type="spellEnd"/>
      <w:r w:rsidRPr="001A7449">
        <w:rPr>
          <w:rFonts w:ascii="Times New Roman" w:hAnsi="Times New Roman" w:cs="Times New Roman"/>
          <w:sz w:val="24"/>
          <w:szCs w:val="24"/>
        </w:rPr>
        <w:t xml:space="preserve"> dan </w:t>
      </w:r>
      <w:proofErr w:type="spellStart"/>
      <w:r w:rsidRPr="001A7449">
        <w:rPr>
          <w:rFonts w:ascii="Times New Roman" w:hAnsi="Times New Roman" w:cs="Times New Roman"/>
          <w:sz w:val="24"/>
          <w:szCs w:val="24"/>
        </w:rPr>
        <w:t>buruk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karena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anak</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seusia</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itu</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cenderung</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belum</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memahami</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perbedaan</w:t>
      </w:r>
      <w:proofErr w:type="spellEnd"/>
      <w:r w:rsidRPr="001A7449">
        <w:rPr>
          <w:rFonts w:ascii="Times New Roman" w:hAnsi="Times New Roman" w:cs="Times New Roman"/>
          <w:sz w:val="24"/>
          <w:szCs w:val="24"/>
        </w:rPr>
        <w:t xml:space="preserve"> </w:t>
      </w:r>
      <w:proofErr w:type="spellStart"/>
      <w:r w:rsidRPr="001A7449">
        <w:rPr>
          <w:rFonts w:ascii="Times New Roman" w:hAnsi="Times New Roman" w:cs="Times New Roman"/>
          <w:sz w:val="24"/>
          <w:szCs w:val="24"/>
        </w:rPr>
        <w:t>tersebut</w:t>
      </w:r>
      <w:proofErr w:type="spellEnd"/>
      <w:r w:rsidRPr="001A7449">
        <w:rPr>
          <w:rFonts w:ascii="Times New Roman" w:hAnsi="Times New Roman" w:cs="Times New Roman"/>
          <w:sz w:val="24"/>
          <w:szCs w:val="24"/>
        </w:rPr>
        <w:t xml:space="preserve">. </w:t>
      </w:r>
    </w:p>
    <w:p w14:paraId="14E89EAC" w14:textId="77777777" w:rsidR="001A7449" w:rsidRPr="00436B5A" w:rsidRDefault="00436B5A" w:rsidP="00436B5A">
      <w:pPr>
        <w:pStyle w:val="ListParagraph"/>
        <w:numPr>
          <w:ilvl w:val="0"/>
          <w:numId w:val="5"/>
        </w:num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lang w:val="en-US"/>
        </w:rPr>
        <w:t>PENUTUP</w:t>
      </w:r>
    </w:p>
    <w:p w14:paraId="3B1BF491" w14:textId="77777777" w:rsidR="00436B5A" w:rsidRDefault="00436B5A" w:rsidP="00436B5A">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3A822E7A" w14:textId="77777777" w:rsidR="00436B5A" w:rsidRDefault="00436B5A" w:rsidP="00436B5A">
      <w:pPr>
        <w:pStyle w:val="BodyText"/>
        <w:spacing w:line="360" w:lineRule="auto"/>
        <w:ind w:right="51" w:firstLine="720"/>
        <w:jc w:val="both"/>
        <w:rPr>
          <w:rFonts w:asciiTheme="majorBidi" w:hAnsiTheme="majorBidi" w:cstheme="majorBidi"/>
        </w:rPr>
      </w:pPr>
      <w:proofErr w:type="spellStart"/>
      <w:r>
        <w:rPr>
          <w:rFonts w:asciiTheme="majorBidi" w:hAnsiTheme="majorBidi" w:cstheme="majorBidi"/>
        </w:rPr>
        <w:t>Sebagai</w:t>
      </w:r>
      <w:proofErr w:type="spellEnd"/>
      <w:r>
        <w:rPr>
          <w:rFonts w:asciiTheme="majorBidi" w:hAnsiTheme="majorBidi" w:cstheme="majorBidi"/>
        </w:rPr>
        <w:t xml:space="preserve"> </w:t>
      </w:r>
      <w:proofErr w:type="spellStart"/>
      <w:r>
        <w:rPr>
          <w:rFonts w:asciiTheme="majorBidi" w:hAnsiTheme="majorBidi" w:cstheme="majorBidi"/>
        </w:rPr>
        <w:t>seorang</w:t>
      </w:r>
      <w:proofErr w:type="spellEnd"/>
      <w:r>
        <w:rPr>
          <w:rFonts w:asciiTheme="majorBidi" w:hAnsiTheme="majorBidi" w:cstheme="majorBidi"/>
        </w:rPr>
        <w:t xml:space="preserve"> guru, </w:t>
      </w:r>
      <w:proofErr w:type="spellStart"/>
      <w:r>
        <w:rPr>
          <w:rFonts w:asciiTheme="majorBidi" w:hAnsiTheme="majorBidi" w:cstheme="majorBidi"/>
        </w:rPr>
        <w:t>kita</w:t>
      </w:r>
      <w:proofErr w:type="spellEnd"/>
      <w:r>
        <w:rPr>
          <w:rFonts w:asciiTheme="majorBidi" w:hAnsiTheme="majorBidi" w:cstheme="majorBidi"/>
        </w:rPr>
        <w:t xml:space="preserve"> </w:t>
      </w:r>
      <w:proofErr w:type="spellStart"/>
      <w:r>
        <w:rPr>
          <w:rFonts w:asciiTheme="majorBidi" w:hAnsiTheme="majorBidi" w:cstheme="majorBidi"/>
        </w:rPr>
        <w:t>dituntut</w:t>
      </w:r>
      <w:proofErr w:type="spellEnd"/>
      <w:r>
        <w:rPr>
          <w:rFonts w:asciiTheme="majorBidi" w:hAnsiTheme="majorBidi" w:cstheme="majorBidi"/>
        </w:rPr>
        <w:t xml:space="preserve"> </w:t>
      </w:r>
      <w:proofErr w:type="spellStart"/>
      <w:r>
        <w:rPr>
          <w:rFonts w:asciiTheme="majorBidi" w:hAnsiTheme="majorBidi" w:cstheme="majorBidi"/>
        </w:rPr>
        <w:t>sebagai</w:t>
      </w:r>
      <w:proofErr w:type="spellEnd"/>
      <w:r>
        <w:rPr>
          <w:rFonts w:asciiTheme="majorBidi" w:hAnsiTheme="majorBidi" w:cstheme="majorBidi"/>
        </w:rPr>
        <w:t xml:space="preserve"> model </w:t>
      </w:r>
      <w:proofErr w:type="spellStart"/>
      <w:r>
        <w:rPr>
          <w:rFonts w:asciiTheme="majorBidi" w:hAnsiTheme="majorBidi" w:cstheme="majorBidi"/>
        </w:rPr>
        <w:t>pembelajaran</w:t>
      </w:r>
      <w:proofErr w:type="spellEnd"/>
      <w:r>
        <w:rPr>
          <w:rFonts w:asciiTheme="majorBidi" w:hAnsiTheme="majorBidi" w:cstheme="majorBidi"/>
        </w:rPr>
        <w:t xml:space="preserve"> dan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kreatif</w:t>
      </w:r>
      <w:proofErr w:type="spellEnd"/>
      <w:r>
        <w:rPr>
          <w:rFonts w:asciiTheme="majorBidi" w:hAnsiTheme="majorBidi" w:cstheme="majorBidi"/>
        </w:rPr>
        <w:t xml:space="preserve"> </w:t>
      </w:r>
      <w:proofErr w:type="spellStart"/>
      <w:r>
        <w:rPr>
          <w:rFonts w:asciiTheme="majorBidi" w:hAnsiTheme="majorBidi" w:cstheme="majorBidi"/>
        </w:rPr>
        <w:t>serta</w:t>
      </w:r>
      <w:proofErr w:type="spellEnd"/>
      <w:r>
        <w:rPr>
          <w:rFonts w:asciiTheme="majorBidi" w:hAnsiTheme="majorBidi" w:cstheme="majorBidi"/>
        </w:rPr>
        <w:t xml:space="preserve"> </w:t>
      </w:r>
      <w:proofErr w:type="spellStart"/>
      <w:r>
        <w:rPr>
          <w:rFonts w:asciiTheme="majorBidi" w:hAnsiTheme="majorBidi" w:cstheme="majorBidi"/>
        </w:rPr>
        <w:t>inovatif</w:t>
      </w:r>
      <w:proofErr w:type="spellEnd"/>
      <w:r>
        <w:rPr>
          <w:rFonts w:asciiTheme="majorBidi" w:hAnsiTheme="majorBidi" w:cstheme="majorBidi"/>
        </w:rPr>
        <w:t xml:space="preserve">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mengembangkan</w:t>
      </w:r>
      <w:proofErr w:type="spellEnd"/>
      <w:r>
        <w:rPr>
          <w:rFonts w:asciiTheme="majorBidi" w:hAnsiTheme="majorBidi" w:cstheme="majorBidi"/>
        </w:rPr>
        <w:t xml:space="preserve"> model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maupun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penguasaan</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Sifat </w:t>
      </w:r>
      <w:proofErr w:type="spellStart"/>
      <w:r>
        <w:rPr>
          <w:rFonts w:asciiTheme="majorBidi" w:hAnsiTheme="majorBidi" w:cstheme="majorBidi"/>
        </w:rPr>
        <w:t>kreatif</w:t>
      </w:r>
      <w:proofErr w:type="spellEnd"/>
      <w:r>
        <w:rPr>
          <w:rFonts w:asciiTheme="majorBidi" w:hAnsiTheme="majorBidi" w:cstheme="majorBidi"/>
        </w:rPr>
        <w:t xml:space="preserve"> dan </w:t>
      </w:r>
      <w:proofErr w:type="spellStart"/>
      <w:r>
        <w:rPr>
          <w:rFonts w:asciiTheme="majorBidi" w:hAnsiTheme="majorBidi" w:cstheme="majorBidi"/>
        </w:rPr>
        <w:t>inovatif</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mengembangkan</w:t>
      </w:r>
      <w:proofErr w:type="spellEnd"/>
      <w:r>
        <w:rPr>
          <w:rFonts w:asciiTheme="majorBidi" w:hAnsiTheme="majorBidi" w:cstheme="majorBidi"/>
        </w:rPr>
        <w:t xml:space="preserve"> model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meningkatkan</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sementara</w:t>
      </w:r>
      <w:proofErr w:type="spellEnd"/>
      <w:r>
        <w:rPr>
          <w:rFonts w:asciiTheme="majorBidi" w:hAnsiTheme="majorBidi" w:cstheme="majorBidi"/>
        </w:rPr>
        <w:t xml:space="preserve"> </w:t>
      </w:r>
      <w:proofErr w:type="spellStart"/>
      <w:r>
        <w:rPr>
          <w:rFonts w:asciiTheme="majorBidi" w:hAnsiTheme="majorBidi" w:cstheme="majorBidi"/>
        </w:rPr>
        <w:t>penguasaan</w:t>
      </w:r>
      <w:proofErr w:type="spellEnd"/>
      <w:r>
        <w:rPr>
          <w:rFonts w:asciiTheme="majorBidi" w:hAnsiTheme="majorBidi" w:cstheme="majorBidi"/>
        </w:rPr>
        <w:t xml:space="preserve"> </w:t>
      </w:r>
      <w:proofErr w:type="spellStart"/>
      <w:r>
        <w:rPr>
          <w:rFonts w:asciiTheme="majorBidi" w:hAnsiTheme="majorBidi" w:cstheme="majorBidi"/>
        </w:rPr>
        <w:t>kelas</w:t>
      </w:r>
      <w:proofErr w:type="spellEnd"/>
      <w:r>
        <w:rPr>
          <w:rFonts w:asciiTheme="majorBidi" w:hAnsiTheme="majorBidi" w:cstheme="majorBidi"/>
        </w:rPr>
        <w:t xml:space="preserve"> (</w:t>
      </w:r>
      <w:proofErr w:type="spellStart"/>
      <w:r>
        <w:rPr>
          <w:rFonts w:asciiTheme="majorBidi" w:hAnsiTheme="majorBidi" w:cstheme="majorBidi"/>
          <w:i/>
          <w:iCs/>
        </w:rPr>
        <w:t>classrome</w:t>
      </w:r>
      <w:proofErr w:type="spellEnd"/>
      <w:r>
        <w:rPr>
          <w:rFonts w:asciiTheme="majorBidi" w:hAnsiTheme="majorBidi" w:cstheme="majorBidi"/>
          <w:i/>
          <w:iCs/>
        </w:rPr>
        <w:t xml:space="preserve"> management) </w:t>
      </w:r>
      <w:r>
        <w:rPr>
          <w:rFonts w:asciiTheme="majorBidi" w:hAnsiTheme="majorBidi" w:cstheme="majorBidi"/>
        </w:rPr>
        <w:t xml:space="preserve">yang </w:t>
      </w:r>
      <w:proofErr w:type="spellStart"/>
      <w:r>
        <w:rPr>
          <w:rFonts w:asciiTheme="majorBidi" w:hAnsiTheme="majorBidi" w:cstheme="majorBidi"/>
        </w:rPr>
        <w:t>baik</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dapat</w:t>
      </w:r>
      <w:proofErr w:type="spellEnd"/>
      <w:r>
        <w:rPr>
          <w:rFonts w:asciiTheme="majorBidi" w:hAnsiTheme="majorBidi" w:cstheme="majorBidi"/>
        </w:rPr>
        <w:t xml:space="preserve"> </w:t>
      </w:r>
      <w:proofErr w:type="spellStart"/>
      <w:r>
        <w:rPr>
          <w:rFonts w:asciiTheme="majorBidi" w:hAnsiTheme="majorBidi" w:cstheme="majorBidi"/>
        </w:rPr>
        <w:t>meningkatkan</w:t>
      </w:r>
      <w:proofErr w:type="spellEnd"/>
      <w:r>
        <w:rPr>
          <w:rFonts w:asciiTheme="majorBidi" w:hAnsiTheme="majorBidi" w:cstheme="majorBidi"/>
        </w:rPr>
        <w:t xml:space="preserve"> </w:t>
      </w:r>
      <w:proofErr w:type="spellStart"/>
      <w:r>
        <w:rPr>
          <w:rFonts w:asciiTheme="majorBidi" w:hAnsiTheme="majorBidi" w:cstheme="majorBidi"/>
        </w:rPr>
        <w:t>fokus</w:t>
      </w:r>
      <w:proofErr w:type="spellEnd"/>
      <w:r>
        <w:rPr>
          <w:rFonts w:asciiTheme="majorBidi" w:hAnsiTheme="majorBidi" w:cstheme="majorBidi"/>
        </w:rPr>
        <w:t xml:space="preserve"> </w:t>
      </w:r>
      <w:proofErr w:type="spellStart"/>
      <w:r>
        <w:rPr>
          <w:rFonts w:asciiTheme="majorBidi" w:hAnsiTheme="majorBidi" w:cstheme="majorBidi"/>
        </w:rPr>
        <w:t>atau</w:t>
      </w:r>
      <w:proofErr w:type="spellEnd"/>
      <w:r>
        <w:rPr>
          <w:rFonts w:asciiTheme="majorBidi" w:hAnsiTheme="majorBidi" w:cstheme="majorBidi"/>
        </w:rPr>
        <w:t xml:space="preserve"> </w:t>
      </w:r>
      <w:proofErr w:type="spellStart"/>
      <w:r>
        <w:rPr>
          <w:rFonts w:asciiTheme="majorBidi" w:hAnsiTheme="majorBidi" w:cstheme="majorBidi"/>
        </w:rPr>
        <w:t>konsentrasi</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w:t>
      </w:r>
    </w:p>
    <w:p w14:paraId="2F3DC2F5" w14:textId="77777777" w:rsidR="00436B5A" w:rsidRDefault="00436B5A" w:rsidP="00436B5A">
      <w:pPr>
        <w:pStyle w:val="BodyText"/>
        <w:spacing w:line="360" w:lineRule="auto"/>
        <w:ind w:right="51" w:firstLine="720"/>
        <w:jc w:val="both"/>
        <w:rPr>
          <w:rFonts w:asciiTheme="majorBidi" w:hAnsiTheme="majorBidi" w:cstheme="majorBidi"/>
        </w:rPr>
      </w:pPr>
      <w:proofErr w:type="spellStart"/>
      <w:r>
        <w:rPr>
          <w:rFonts w:asciiTheme="majorBidi" w:hAnsiTheme="majorBidi" w:cstheme="majorBidi"/>
        </w:rPr>
        <w:t>Tidak</w:t>
      </w:r>
      <w:proofErr w:type="spellEnd"/>
      <w:r>
        <w:rPr>
          <w:rFonts w:asciiTheme="majorBidi" w:hAnsiTheme="majorBidi" w:cstheme="majorBidi"/>
        </w:rPr>
        <w:t xml:space="preserve"> </w:t>
      </w:r>
      <w:proofErr w:type="spellStart"/>
      <w:r>
        <w:rPr>
          <w:rFonts w:asciiTheme="majorBidi" w:hAnsiTheme="majorBidi" w:cstheme="majorBidi"/>
        </w:rPr>
        <w:t>hanya</w:t>
      </w:r>
      <w:proofErr w:type="spellEnd"/>
      <w:r>
        <w:rPr>
          <w:rFonts w:asciiTheme="majorBidi" w:hAnsiTheme="majorBidi" w:cstheme="majorBidi"/>
        </w:rPr>
        <w:t xml:space="preserve"> guru yang </w:t>
      </w:r>
      <w:proofErr w:type="spellStart"/>
      <w:r>
        <w:rPr>
          <w:rFonts w:asciiTheme="majorBidi" w:hAnsiTheme="majorBidi" w:cstheme="majorBidi"/>
        </w:rPr>
        <w:t>berperan</w:t>
      </w:r>
      <w:proofErr w:type="spellEnd"/>
      <w:r>
        <w:rPr>
          <w:rFonts w:asciiTheme="majorBidi" w:hAnsiTheme="majorBidi" w:cstheme="majorBidi"/>
        </w:rPr>
        <w:t xml:space="preserve"> </w:t>
      </w:r>
      <w:proofErr w:type="spellStart"/>
      <w:r>
        <w:rPr>
          <w:rFonts w:asciiTheme="majorBidi" w:hAnsiTheme="majorBidi" w:cstheme="majorBidi"/>
        </w:rPr>
        <w:t>penting</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meningkatkan</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dan </w:t>
      </w:r>
      <w:proofErr w:type="spellStart"/>
      <w:r>
        <w:rPr>
          <w:rFonts w:asciiTheme="majorBidi" w:hAnsiTheme="majorBidi" w:cstheme="majorBidi"/>
        </w:rPr>
        <w:t>konsentrasi</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akan</w:t>
      </w:r>
      <w:proofErr w:type="spellEnd"/>
      <w:r>
        <w:rPr>
          <w:rFonts w:asciiTheme="majorBidi" w:hAnsiTheme="majorBidi" w:cstheme="majorBidi"/>
        </w:rPr>
        <w:t xml:space="preserve"> </w:t>
      </w:r>
      <w:proofErr w:type="spellStart"/>
      <w:r>
        <w:rPr>
          <w:rFonts w:asciiTheme="majorBidi" w:hAnsiTheme="majorBidi" w:cstheme="majorBidi"/>
        </w:rPr>
        <w:t>tetapi</w:t>
      </w:r>
      <w:proofErr w:type="spellEnd"/>
      <w:r>
        <w:rPr>
          <w:rFonts w:asciiTheme="majorBidi" w:hAnsiTheme="majorBidi" w:cstheme="majorBidi"/>
        </w:rPr>
        <w:t xml:space="preserve"> </w:t>
      </w:r>
      <w:proofErr w:type="spellStart"/>
      <w:r>
        <w:rPr>
          <w:rFonts w:asciiTheme="majorBidi" w:hAnsiTheme="majorBidi" w:cstheme="majorBidi"/>
        </w:rPr>
        <w:t>kepala</w:t>
      </w:r>
      <w:proofErr w:type="spellEnd"/>
      <w:r>
        <w:rPr>
          <w:rFonts w:asciiTheme="majorBidi" w:hAnsiTheme="majorBidi" w:cstheme="majorBidi"/>
        </w:rPr>
        <w:t xml:space="preserve"> </w:t>
      </w:r>
      <w:proofErr w:type="spellStart"/>
      <w:r>
        <w:rPr>
          <w:rFonts w:asciiTheme="majorBidi" w:hAnsiTheme="majorBidi" w:cstheme="majorBidi"/>
        </w:rPr>
        <w:t>sekolah</w:t>
      </w:r>
      <w:proofErr w:type="spellEnd"/>
      <w:r>
        <w:rPr>
          <w:rFonts w:asciiTheme="majorBidi" w:hAnsiTheme="majorBidi" w:cstheme="majorBidi"/>
        </w:rPr>
        <w:t xml:space="preserve"> juga </w:t>
      </w:r>
      <w:proofErr w:type="spellStart"/>
      <w:r>
        <w:rPr>
          <w:rFonts w:asciiTheme="majorBidi" w:hAnsiTheme="majorBidi" w:cstheme="majorBidi"/>
        </w:rPr>
        <w:t>berperan</w:t>
      </w:r>
      <w:proofErr w:type="spellEnd"/>
      <w:r>
        <w:rPr>
          <w:rFonts w:asciiTheme="majorBidi" w:hAnsiTheme="majorBidi" w:cstheme="majorBidi"/>
        </w:rPr>
        <w:t xml:space="preserve"> </w:t>
      </w:r>
      <w:proofErr w:type="spellStart"/>
      <w:r>
        <w:rPr>
          <w:rFonts w:asciiTheme="majorBidi" w:hAnsiTheme="majorBidi" w:cstheme="majorBidi"/>
        </w:rPr>
        <w:t>penting</w:t>
      </w:r>
      <w:proofErr w:type="spellEnd"/>
      <w:r>
        <w:rPr>
          <w:rFonts w:asciiTheme="majorBidi" w:hAnsiTheme="majorBidi" w:cstheme="majorBidi"/>
        </w:rPr>
        <w:t xml:space="preserve"> </w:t>
      </w:r>
      <w:proofErr w:type="spellStart"/>
      <w:r w:rsidRPr="00686EDB">
        <w:rPr>
          <w:rFonts w:asciiTheme="majorBidi" w:hAnsiTheme="majorBidi" w:cstheme="majorBidi"/>
        </w:rPr>
        <w:t>mulai</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dari</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meng</w:t>
      </w:r>
      <w:r>
        <w:rPr>
          <w:rFonts w:asciiTheme="majorBidi" w:hAnsiTheme="majorBidi" w:cstheme="majorBidi"/>
        </w:rPr>
        <w:t>ontrol</w:t>
      </w:r>
      <w:proofErr w:type="spellEnd"/>
      <w:r>
        <w:rPr>
          <w:rFonts w:asciiTheme="majorBidi" w:hAnsiTheme="majorBidi" w:cstheme="majorBidi"/>
        </w:rPr>
        <w:t xml:space="preserve"> </w:t>
      </w:r>
      <w:proofErr w:type="spellStart"/>
      <w:r>
        <w:rPr>
          <w:rFonts w:asciiTheme="majorBidi" w:hAnsiTheme="majorBidi" w:cstheme="majorBidi"/>
        </w:rPr>
        <w:t>semua</w:t>
      </w:r>
      <w:proofErr w:type="spellEnd"/>
      <w:r>
        <w:rPr>
          <w:rFonts w:asciiTheme="majorBidi" w:hAnsiTheme="majorBidi" w:cstheme="majorBidi"/>
        </w:rPr>
        <w:t xml:space="preserve"> guru</w:t>
      </w:r>
      <w:r w:rsidRPr="00686EDB">
        <w:rPr>
          <w:rFonts w:asciiTheme="majorBidi" w:hAnsiTheme="majorBidi" w:cstheme="majorBidi"/>
        </w:rPr>
        <w:t xml:space="preserve">, </w:t>
      </w:r>
      <w:proofErr w:type="spellStart"/>
      <w:r w:rsidRPr="00686EDB">
        <w:rPr>
          <w:rFonts w:asciiTheme="majorBidi" w:hAnsiTheme="majorBidi" w:cstheme="majorBidi"/>
        </w:rPr>
        <w:t>memfasilitasi</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mereka</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dalam</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menunjang</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kelancaran</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kegiatan</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pembelaj</w:t>
      </w:r>
      <w:r>
        <w:rPr>
          <w:rFonts w:asciiTheme="majorBidi" w:hAnsiTheme="majorBidi" w:cstheme="majorBidi"/>
        </w:rPr>
        <w:t>r</w:t>
      </w:r>
      <w:r w:rsidRPr="00686EDB">
        <w:rPr>
          <w:rFonts w:asciiTheme="majorBidi" w:hAnsiTheme="majorBidi" w:cstheme="majorBidi"/>
        </w:rPr>
        <w:t>an</w:t>
      </w:r>
      <w:proofErr w:type="spellEnd"/>
      <w:r w:rsidRPr="00686EDB">
        <w:rPr>
          <w:rFonts w:asciiTheme="majorBidi" w:hAnsiTheme="majorBidi" w:cstheme="majorBidi"/>
        </w:rPr>
        <w:t xml:space="preserve"> dan </w:t>
      </w:r>
      <w:proofErr w:type="spellStart"/>
      <w:r w:rsidRPr="00686EDB">
        <w:rPr>
          <w:rFonts w:asciiTheme="majorBidi" w:hAnsiTheme="majorBidi" w:cstheme="majorBidi"/>
        </w:rPr>
        <w:t>membenahi</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segala</w:t>
      </w:r>
      <w:proofErr w:type="spellEnd"/>
      <w:r w:rsidRPr="00686EDB">
        <w:rPr>
          <w:rFonts w:asciiTheme="majorBidi" w:hAnsiTheme="majorBidi" w:cstheme="majorBidi"/>
        </w:rPr>
        <w:t xml:space="preserve"> </w:t>
      </w:r>
      <w:proofErr w:type="spellStart"/>
      <w:r w:rsidRPr="00686EDB">
        <w:rPr>
          <w:rFonts w:asciiTheme="majorBidi" w:hAnsiTheme="majorBidi" w:cstheme="majorBidi"/>
        </w:rPr>
        <w:t>kekurangan</w:t>
      </w:r>
      <w:proofErr w:type="spellEnd"/>
      <w:r>
        <w:rPr>
          <w:rFonts w:asciiTheme="majorBidi" w:hAnsiTheme="majorBidi" w:cstheme="majorBidi"/>
        </w:rPr>
        <w:t xml:space="preserve">. </w:t>
      </w:r>
    </w:p>
    <w:p w14:paraId="6F6CF32A" w14:textId="77777777" w:rsidR="00436B5A" w:rsidRPr="00436B5A" w:rsidRDefault="00436B5A" w:rsidP="006729DB">
      <w:pPr>
        <w:pStyle w:val="BodyText"/>
        <w:spacing w:line="360" w:lineRule="auto"/>
        <w:ind w:right="51" w:firstLine="720"/>
        <w:jc w:val="both"/>
        <w:rPr>
          <w:rFonts w:eastAsia="Arial Unicode MS"/>
          <w:b/>
          <w:bCs/>
        </w:rPr>
      </w:pPr>
      <w:proofErr w:type="spellStart"/>
      <w:r>
        <w:rPr>
          <w:rFonts w:asciiTheme="majorBidi" w:hAnsiTheme="majorBidi" w:cstheme="majorBidi"/>
        </w:rPr>
        <w:t>Selain</w:t>
      </w:r>
      <w:proofErr w:type="spellEnd"/>
      <w:r>
        <w:rPr>
          <w:rFonts w:asciiTheme="majorBidi" w:hAnsiTheme="majorBidi" w:cstheme="majorBidi"/>
        </w:rPr>
        <w:t xml:space="preserve"> </w:t>
      </w:r>
      <w:proofErr w:type="spellStart"/>
      <w:r>
        <w:rPr>
          <w:rFonts w:asciiTheme="majorBidi" w:hAnsiTheme="majorBidi" w:cstheme="majorBidi"/>
        </w:rPr>
        <w:t>itu</w:t>
      </w:r>
      <w:proofErr w:type="spellEnd"/>
      <w:r>
        <w:rPr>
          <w:rFonts w:asciiTheme="majorBidi" w:hAnsiTheme="majorBidi" w:cstheme="majorBidi"/>
        </w:rPr>
        <w:t xml:space="preserve">, strategi dan </w:t>
      </w:r>
      <w:proofErr w:type="spellStart"/>
      <w:r>
        <w:rPr>
          <w:rFonts w:asciiTheme="majorBidi" w:hAnsiTheme="majorBidi" w:cstheme="majorBidi"/>
        </w:rPr>
        <w:t>metode</w:t>
      </w:r>
      <w:proofErr w:type="spellEnd"/>
      <w:r>
        <w:rPr>
          <w:rFonts w:asciiTheme="majorBidi" w:hAnsiTheme="majorBidi" w:cstheme="majorBidi"/>
        </w:rPr>
        <w:t xml:space="preserve"> yang </w:t>
      </w:r>
      <w:proofErr w:type="spellStart"/>
      <w:r>
        <w:rPr>
          <w:rFonts w:asciiTheme="majorBidi" w:hAnsiTheme="majorBidi" w:cstheme="majorBidi"/>
        </w:rPr>
        <w:t>digunakan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sidRPr="00F70747">
        <w:rPr>
          <w:rFonts w:asciiTheme="majorBidi" w:hAnsiTheme="majorBidi" w:cstheme="majorBidi"/>
        </w:rPr>
        <w:t xml:space="preserve"> </w:t>
      </w:r>
      <w:proofErr w:type="spellStart"/>
      <w:r>
        <w:rPr>
          <w:rFonts w:asciiTheme="majorBidi" w:hAnsiTheme="majorBidi" w:cstheme="majorBidi"/>
        </w:rPr>
        <w:t>meningkatkan</w:t>
      </w:r>
      <w:proofErr w:type="spellEnd"/>
      <w:r>
        <w:rPr>
          <w:rFonts w:asciiTheme="majorBidi" w:hAnsiTheme="majorBidi" w:cstheme="majorBidi"/>
        </w:rPr>
        <w:t xml:space="preserve"> </w:t>
      </w:r>
      <w:proofErr w:type="spellStart"/>
      <w:r>
        <w:rPr>
          <w:rFonts w:asciiTheme="majorBidi" w:hAnsiTheme="majorBidi" w:cstheme="majorBidi"/>
        </w:rPr>
        <w:t>motivasi</w:t>
      </w:r>
      <w:proofErr w:type="spellEnd"/>
      <w:r>
        <w:rPr>
          <w:rFonts w:asciiTheme="majorBidi" w:hAnsiTheme="majorBidi" w:cstheme="majorBidi"/>
        </w:rPr>
        <w:t xml:space="preserve"> dan </w:t>
      </w:r>
      <w:proofErr w:type="spellStart"/>
      <w:r>
        <w:rPr>
          <w:rFonts w:asciiTheme="majorBidi" w:hAnsiTheme="majorBidi" w:cstheme="majorBidi"/>
        </w:rPr>
        <w:t>konsentrasi</w:t>
      </w:r>
      <w:proofErr w:type="spellEnd"/>
      <w:r>
        <w:rPr>
          <w:rFonts w:asciiTheme="majorBidi" w:hAnsiTheme="majorBidi" w:cstheme="majorBidi"/>
        </w:rPr>
        <w:t xml:space="preserve"> </w:t>
      </w:r>
      <w:proofErr w:type="spellStart"/>
      <w:r>
        <w:rPr>
          <w:rFonts w:asciiTheme="majorBidi" w:hAnsiTheme="majorBidi" w:cstheme="majorBidi"/>
        </w:rPr>
        <w:t>anak</w:t>
      </w:r>
      <w:proofErr w:type="spellEnd"/>
      <w:r w:rsidRPr="00223413">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sidRPr="00F70747">
        <w:rPr>
          <w:rFonts w:asciiTheme="majorBidi" w:hAnsiTheme="majorBidi" w:cstheme="majorBidi"/>
        </w:rPr>
        <w:t>seorang</w:t>
      </w:r>
      <w:proofErr w:type="spellEnd"/>
      <w:r w:rsidRPr="00F70747">
        <w:rPr>
          <w:rFonts w:asciiTheme="majorBidi" w:hAnsiTheme="majorBidi" w:cstheme="majorBidi"/>
        </w:rPr>
        <w:t xml:space="preserve"> guru </w:t>
      </w:r>
      <w:proofErr w:type="spellStart"/>
      <w:r>
        <w:rPr>
          <w:rFonts w:asciiTheme="majorBidi" w:hAnsiTheme="majorBidi" w:cstheme="majorBidi"/>
        </w:rPr>
        <w:t>harus</w:t>
      </w:r>
      <w:proofErr w:type="spellEnd"/>
      <w:r>
        <w:rPr>
          <w:rFonts w:asciiTheme="majorBidi" w:hAnsiTheme="majorBidi" w:cstheme="majorBidi"/>
        </w:rPr>
        <w:t xml:space="preserve"> </w:t>
      </w:r>
      <w:proofErr w:type="spellStart"/>
      <w:r>
        <w:rPr>
          <w:rFonts w:asciiTheme="majorBidi" w:hAnsiTheme="majorBidi" w:cstheme="majorBidi"/>
        </w:rPr>
        <w:t>kreatif</w:t>
      </w:r>
      <w:proofErr w:type="spellEnd"/>
      <w:r>
        <w:rPr>
          <w:rFonts w:asciiTheme="majorBidi" w:hAnsiTheme="majorBidi" w:cstheme="majorBidi"/>
        </w:rPr>
        <w:t xml:space="preserve"> dan </w:t>
      </w:r>
      <w:proofErr w:type="spellStart"/>
      <w:r>
        <w:rPr>
          <w:rFonts w:asciiTheme="majorBidi" w:hAnsiTheme="majorBidi" w:cstheme="majorBidi"/>
        </w:rPr>
        <w:t>inovatif</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sidRPr="00F70747">
        <w:rPr>
          <w:rFonts w:asciiTheme="majorBidi" w:hAnsiTheme="majorBidi" w:cstheme="majorBidi"/>
        </w:rPr>
        <w:t>menggunakan</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beragam</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metode</w:t>
      </w:r>
      <w:proofErr w:type="spellEnd"/>
      <w:r w:rsidRPr="00F70747">
        <w:rPr>
          <w:rFonts w:asciiTheme="majorBidi" w:hAnsiTheme="majorBidi" w:cstheme="majorBidi"/>
        </w:rPr>
        <w:t xml:space="preserve"> dan strategi </w:t>
      </w:r>
      <w:proofErr w:type="spellStart"/>
      <w:r w:rsidRPr="00F70747">
        <w:rPr>
          <w:rFonts w:asciiTheme="majorBidi" w:hAnsiTheme="majorBidi" w:cstheme="majorBidi"/>
        </w:rPr>
        <w:t>pembelajaran</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sebagai</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contoh</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metode</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bermain</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kucing-kucingan</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metode</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bermain</w:t>
      </w:r>
      <w:proofErr w:type="spellEnd"/>
      <w:r w:rsidRPr="00F70747">
        <w:rPr>
          <w:rFonts w:asciiTheme="majorBidi" w:hAnsiTheme="majorBidi" w:cstheme="majorBidi"/>
        </w:rPr>
        <w:t xml:space="preserve"> laying-</w:t>
      </w:r>
      <w:proofErr w:type="spellStart"/>
      <w:r w:rsidRPr="00F70747">
        <w:rPr>
          <w:rFonts w:asciiTheme="majorBidi" w:hAnsiTheme="majorBidi" w:cstheme="majorBidi"/>
        </w:rPr>
        <w:t>layangan</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permainan</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dengklek</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serta</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metode-metode</w:t>
      </w:r>
      <w:proofErr w:type="spellEnd"/>
      <w:r w:rsidRPr="00F70747">
        <w:rPr>
          <w:rFonts w:asciiTheme="majorBidi" w:hAnsiTheme="majorBidi" w:cstheme="majorBidi"/>
        </w:rPr>
        <w:t xml:space="preserve"> dan strategi-strategi yang lain yang </w:t>
      </w:r>
      <w:proofErr w:type="spellStart"/>
      <w:r w:rsidRPr="00F70747">
        <w:rPr>
          <w:rFonts w:asciiTheme="majorBidi" w:hAnsiTheme="majorBidi" w:cstheme="majorBidi"/>
        </w:rPr>
        <w:t>cocok</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untuk</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anak</w:t>
      </w:r>
      <w:proofErr w:type="spellEnd"/>
      <w:r w:rsidRPr="00F70747">
        <w:rPr>
          <w:rFonts w:asciiTheme="majorBidi" w:hAnsiTheme="majorBidi" w:cstheme="majorBidi"/>
        </w:rPr>
        <w:t xml:space="preserve"> agar </w:t>
      </w:r>
      <w:proofErr w:type="spellStart"/>
      <w:r w:rsidRPr="00F70747">
        <w:rPr>
          <w:rFonts w:asciiTheme="majorBidi" w:hAnsiTheme="majorBidi" w:cstheme="majorBidi"/>
        </w:rPr>
        <w:t>motivasi</w:t>
      </w:r>
      <w:proofErr w:type="spellEnd"/>
      <w:r w:rsidRPr="00F70747">
        <w:rPr>
          <w:rFonts w:asciiTheme="majorBidi" w:hAnsiTheme="majorBidi" w:cstheme="majorBidi"/>
        </w:rPr>
        <w:t xml:space="preserve"> dan </w:t>
      </w:r>
      <w:proofErr w:type="spellStart"/>
      <w:r w:rsidRPr="00F70747">
        <w:rPr>
          <w:rFonts w:asciiTheme="majorBidi" w:hAnsiTheme="majorBidi" w:cstheme="majorBidi"/>
        </w:rPr>
        <w:t>konsentrasi</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mereka</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dalam</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belajar</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itu</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selalu</w:t>
      </w:r>
      <w:proofErr w:type="spellEnd"/>
      <w:r w:rsidRPr="00F70747">
        <w:rPr>
          <w:rFonts w:asciiTheme="majorBidi" w:hAnsiTheme="majorBidi" w:cstheme="majorBidi"/>
        </w:rPr>
        <w:t xml:space="preserve"> </w:t>
      </w:r>
      <w:proofErr w:type="spellStart"/>
      <w:r w:rsidRPr="00F70747">
        <w:rPr>
          <w:rFonts w:asciiTheme="majorBidi" w:hAnsiTheme="majorBidi" w:cstheme="majorBidi"/>
        </w:rPr>
        <w:t>meningkat</w:t>
      </w:r>
      <w:proofErr w:type="spellEnd"/>
      <w:r w:rsidRPr="00F70747">
        <w:rPr>
          <w:rFonts w:asciiTheme="majorBidi" w:hAnsiTheme="majorBidi" w:cstheme="majorBidi"/>
        </w:rPr>
        <w:t>.</w:t>
      </w:r>
      <w:r w:rsidR="006729DB">
        <w:rPr>
          <w:rFonts w:asciiTheme="majorBidi" w:hAnsiTheme="majorBidi" w:cstheme="majorBidi"/>
        </w:rPr>
        <w:t xml:space="preserve"> K</w:t>
      </w:r>
      <w:r w:rsidRPr="000B2228">
        <w:rPr>
          <w:rFonts w:asciiTheme="majorBidi" w:hAnsiTheme="majorBidi" w:cstheme="majorBidi"/>
        </w:rPr>
        <w:t xml:space="preserve">ita </w:t>
      </w:r>
      <w:proofErr w:type="spellStart"/>
      <w:r w:rsidRPr="000B2228">
        <w:rPr>
          <w:rFonts w:asciiTheme="majorBidi" w:hAnsiTheme="majorBidi" w:cstheme="majorBidi"/>
        </w:rPr>
        <w:t>harus</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memberikan</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perhatian</w:t>
      </w:r>
      <w:proofErr w:type="spellEnd"/>
      <w:r w:rsidRPr="000B2228">
        <w:rPr>
          <w:rFonts w:asciiTheme="majorBidi" w:hAnsiTheme="majorBidi" w:cstheme="majorBidi"/>
        </w:rPr>
        <w:t xml:space="preserve"> yang </w:t>
      </w:r>
      <w:proofErr w:type="spellStart"/>
      <w:r w:rsidRPr="000B2228">
        <w:rPr>
          <w:rFonts w:asciiTheme="majorBidi" w:hAnsiTheme="majorBidi" w:cstheme="majorBidi"/>
        </w:rPr>
        <w:t>lebih</w:t>
      </w:r>
      <w:proofErr w:type="spellEnd"/>
      <w:r w:rsidRPr="000B2228">
        <w:rPr>
          <w:rFonts w:asciiTheme="majorBidi" w:hAnsiTheme="majorBidi" w:cstheme="majorBidi"/>
        </w:rPr>
        <w:t xml:space="preserve"> pada </w:t>
      </w:r>
      <w:proofErr w:type="spellStart"/>
      <w:r w:rsidRPr="000B2228">
        <w:rPr>
          <w:rFonts w:asciiTheme="majorBidi" w:hAnsiTheme="majorBidi" w:cstheme="majorBidi"/>
        </w:rPr>
        <w:t>anak</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didik</w:t>
      </w:r>
      <w:proofErr w:type="spellEnd"/>
      <w:r w:rsidRPr="000B2228">
        <w:rPr>
          <w:rFonts w:asciiTheme="majorBidi" w:hAnsiTheme="majorBidi" w:cstheme="majorBidi"/>
        </w:rPr>
        <w:t xml:space="preserve"> dan </w:t>
      </w:r>
      <w:proofErr w:type="spellStart"/>
      <w:r w:rsidRPr="000B2228">
        <w:rPr>
          <w:rFonts w:asciiTheme="majorBidi" w:hAnsiTheme="majorBidi" w:cstheme="majorBidi"/>
        </w:rPr>
        <w:t>harus</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lebih</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dekat</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dengan</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anak</w:t>
      </w:r>
      <w:proofErr w:type="spellEnd"/>
      <w:r w:rsidRPr="000B2228">
        <w:rPr>
          <w:rFonts w:asciiTheme="majorBidi" w:hAnsiTheme="majorBidi" w:cstheme="majorBidi"/>
        </w:rPr>
        <w:t xml:space="preserve"> </w:t>
      </w:r>
      <w:proofErr w:type="spellStart"/>
      <w:r w:rsidRPr="000B2228">
        <w:rPr>
          <w:rFonts w:asciiTheme="majorBidi" w:hAnsiTheme="majorBidi" w:cstheme="majorBidi"/>
        </w:rPr>
        <w:t>didik</w:t>
      </w:r>
      <w:proofErr w:type="spellEnd"/>
      <w:r w:rsidRPr="000B2228">
        <w:rPr>
          <w:rFonts w:asciiTheme="majorBidi" w:hAnsiTheme="majorBidi" w:cstheme="majorBidi"/>
        </w:rPr>
        <w:t>.</w:t>
      </w:r>
      <w:r>
        <w:rPr>
          <w:rFonts w:asciiTheme="majorBidi" w:hAnsiTheme="majorBidi" w:cstheme="majorBidi"/>
        </w:rPr>
        <w:t xml:space="preserve"> </w:t>
      </w:r>
    </w:p>
    <w:p w14:paraId="41B97B02" w14:textId="77777777" w:rsidR="00A03988" w:rsidRPr="001A7449" w:rsidRDefault="00A03988"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03B0D32C" w14:textId="77777777" w:rsidR="001A7449" w:rsidRPr="001A7449" w:rsidRDefault="001A7449" w:rsidP="001A7449">
      <w:pPr>
        <w:pStyle w:val="NormalWeb"/>
        <w:spacing w:before="300" w:beforeAutospacing="0" w:line="360" w:lineRule="auto"/>
        <w:jc w:val="both"/>
      </w:pPr>
    </w:p>
    <w:p w14:paraId="31A1F17D" w14:textId="77777777" w:rsidR="00A03988" w:rsidRPr="001A7449" w:rsidRDefault="00A03988"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2CBA0C39" w14:textId="77777777" w:rsidR="0035473A" w:rsidRPr="001A7449" w:rsidRDefault="0035473A"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7873A8F1" w14:textId="77777777" w:rsidR="0035473A" w:rsidRPr="001A7449" w:rsidRDefault="0035473A"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08251546" w14:textId="77777777" w:rsidR="0035473A" w:rsidRPr="001A7449" w:rsidRDefault="0035473A"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11ADCB51" w14:textId="77777777" w:rsidR="0035473A" w:rsidRPr="001A7449" w:rsidRDefault="0035473A"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535D8E55" w14:textId="77777777" w:rsidR="005A4F1C" w:rsidRPr="001A7449" w:rsidRDefault="005A4F1C"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472A3DA7" w14:textId="77777777" w:rsidR="005A4F1C" w:rsidRPr="001A7449" w:rsidRDefault="005A4F1C" w:rsidP="001A7449">
      <w:pPr>
        <w:tabs>
          <w:tab w:val="left" w:pos="0"/>
          <w:tab w:val="left" w:pos="3801"/>
          <w:tab w:val="center" w:pos="4513"/>
        </w:tabs>
        <w:spacing w:after="0" w:line="360" w:lineRule="auto"/>
        <w:outlineLvl w:val="0"/>
        <w:rPr>
          <w:rFonts w:ascii="Times New Roman" w:eastAsia="Arial Unicode MS" w:hAnsi="Times New Roman" w:cs="Times New Roman"/>
          <w:b/>
          <w:bCs/>
          <w:sz w:val="24"/>
          <w:szCs w:val="24"/>
        </w:rPr>
      </w:pPr>
    </w:p>
    <w:p w14:paraId="3A8C034A" w14:textId="77777777" w:rsidR="00962DE6" w:rsidRPr="00962DE6" w:rsidRDefault="00962DE6" w:rsidP="001A7449">
      <w:pPr>
        <w:spacing w:after="150" w:line="360" w:lineRule="auto"/>
        <w:rPr>
          <w:rFonts w:ascii="Times New Roman" w:eastAsia="Times New Roman" w:hAnsi="Times New Roman" w:cs="Times New Roman"/>
          <w:color w:val="000000"/>
          <w:sz w:val="24"/>
          <w:szCs w:val="24"/>
        </w:rPr>
      </w:pPr>
      <w:r w:rsidRPr="001A7449">
        <w:rPr>
          <w:rFonts w:ascii="Times New Roman" w:eastAsia="Times New Roman" w:hAnsi="Times New Roman" w:cs="Times New Roman"/>
          <w:color w:val="000000"/>
          <w:sz w:val="24"/>
          <w:szCs w:val="24"/>
        </w:rPr>
        <w:lastRenderedPageBreak/>
        <w:t> </w:t>
      </w:r>
    </w:p>
    <w:p w14:paraId="2866FCA2" w14:textId="77777777" w:rsidR="00776678" w:rsidRPr="001A7449" w:rsidRDefault="0083500F" w:rsidP="001A7449">
      <w:pPr>
        <w:tabs>
          <w:tab w:val="left" w:pos="0"/>
          <w:tab w:val="left" w:pos="2880"/>
          <w:tab w:val="left" w:pos="3801"/>
          <w:tab w:val="center" w:pos="4513"/>
        </w:tabs>
        <w:spacing w:after="0" w:line="360" w:lineRule="auto"/>
        <w:jc w:val="both"/>
        <w:outlineLvl w:val="0"/>
        <w:rPr>
          <w:rFonts w:ascii="Times New Roman" w:eastAsia="Arial Unicode MS" w:hAnsi="Times New Roman" w:cs="Times New Roman"/>
          <w:sz w:val="24"/>
          <w:szCs w:val="24"/>
          <w:lang w:eastAsia="id-ID"/>
        </w:rPr>
      </w:pPr>
      <w:r>
        <w:rPr>
          <w:rFonts w:ascii="Times New Roman" w:eastAsia="Arial Unicode MS" w:hAnsi="Times New Roman" w:cs="Times New Roman"/>
          <w:noProof/>
          <w:sz w:val="24"/>
          <w:szCs w:val="24"/>
          <w:lang w:val="id-ID" w:eastAsia="id-ID"/>
        </w:rPr>
        <w:pict w14:anchorId="3EBEFA4F">
          <v:group id="_x0000_s1026" style="position:absolute;left:0;text-align:left;margin-left:-290.65pt;margin-top:26.65pt;width:151.85pt;height:155.95pt;z-index:251660288" coordorigin="3401,2396" coordsize="5435,5940">
            <v:group id="_x0000_s1027" style="position:absolute;left:3401;top:2396;width:5435;height:5940" coordorigin="3405,2199" coordsize="5435,5940">
              <v:group id="_x0000_s1028" style="position:absolute;left:3405;top:2199;width:5435;height:5940" coordorigin="3405,2178" coordsize="5435,5940">
                <v:shape id="_x0000_s1029" style="position:absolute;left:3405;top:2178;width:5435;height:5940;rotation:1440;flip:x" coordsize="1836,1924" path="m368,1732c368,1732,,1248,12,662hdc12,662,348,180,924,v570,189,912,666,912,666hbc1836,666,1832,1280,1482,1732hdc924,1924,368,1732,368,1732hbxe">
                  <v:path arrowok="t"/>
                </v:shape>
                <v:shape id="_x0000_s1030" style="position:absolute;left:3487;top:2260;width:5282;height:5776;rotation:1440;flip:x" coordsize="1836,1924" path="m368,1732c368,1732,,1248,12,662hdc12,662,348,180,924,v570,189,912,666,912,666hbc1836,666,1832,1280,1482,1732hdc924,1924,368,1732,368,1732hbxe" fillcolor="#3c3" strokeweight="2pt">
                  <v:path arrowok="t"/>
                </v:shape>
              </v:group>
              <v:group id="_x0000_s1031" style="position:absolute;left:4819;top:5812;width:2601;height:1506" coordorigin="4819,5812" coordsize="2601,1506">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left:4819;top:5812;width:2601;height:1204;rotation:-360;mso-position-horizontal:center" adj="1571375" fillcolor="black" stroked="f" strokeweight=".5pt">
                  <v:shadow color="#868686"/>
                  <v:textpath style="font-family:&quot;Arial&quot;;font-weight:bold" fitshape="t" trim="t" string="LOMBOK TIMUR"/>
                </v:shape>
                <v:shape id="_x0000_s1033" type="#_x0000_t145" style="position:absolute;left:4819;top:6114;width:2601;height:1204;rotation:-360" adj="1571375" fillcolor="black" stroked="f" strokeweight=".5pt">
                  <v:shadow color="#868686"/>
                  <v:textpath style="font-family:&quot;Arial&quot;;font-weight:bold" fitshape="t" trim="t" string="NUSA TENGGARA BARAT"/>
                </v:shape>
              </v:group>
            </v:group>
            <v:group id="_x0000_s1034" style="position:absolute;left:4091;top:3195;width:4049;height:4443;mso-position-horizontal:center" coordorigin="1437,1741" coordsize="4049,4443">
              <v:oval id="_x0000_s1035" style="position:absolute;left:1652;top:5044;width:210;height:211" fillcolor="black" stroked="f" strokeweight=".5pt"/>
              <v:oval id="_x0000_s1036" style="position:absolute;left:5070;top:5044;width:211;height:211" fillcolor="black" stroked="f" strokeweight=".5pt"/>
              <v:group id="_x0000_s1037" style="position:absolute;left:1703;top:1833;width:3527;height:3569;mso-position-horizontal:center" coordorigin="3196,3030" coordsize="5815,5881">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left:5580;top:3030;width:979;height:929;v-text-anchor:middle" fillcolor="yellow" strokeweight=".5pt"/>
                <v:group id="_x0000_s1039" style="position:absolute;left:7029;top:3558;width:1982;height:3773" coordorigin="7029,3558" coordsize="1982,3773">
                  <v:shape id="_x0000_s1040" type="#_x0000_t12" style="position:absolute;left:7029;top:3558;width:740;height:706;v-text-anchor:middle" fillcolor="yellow" strokeweight=".5pt"/>
                  <v:shape id="_x0000_s1041" type="#_x0000_t12" style="position:absolute;left:8016;top:4470;width:560;height:531;v-text-anchor:middle" fillcolor="yellow" strokeweight=".5pt"/>
                  <v:shape id="_x0000_s1042" type="#_x0000_t12" style="position:absolute;left:8493;top:5632;width:518;height:491;v-text-anchor:middle" fillcolor="yellow" strokeweight=".5pt"/>
                  <v:shape id="_x0000_s1043" type="#_x0000_t12" style="position:absolute;left:8439;top:6840;width:518;height:491;v-text-anchor:middle" fillcolor="yellow" strokeweight=".5pt"/>
                </v:group>
                <v:group id="_x0000_s1044" style="position:absolute;left:3196;top:3565;width:1982;height:3773;flip:x" coordorigin="7029,3558" coordsize="1982,3773">
                  <v:shape id="_x0000_s1045" type="#_x0000_t12" style="position:absolute;left:7029;top:3558;width:740;height:706;v-text-anchor:middle" fillcolor="yellow" strokeweight=".5pt"/>
                  <v:shape id="_x0000_s1046" type="#_x0000_t12" style="position:absolute;left:8016;top:4470;width:560;height:531;v-text-anchor:middle" fillcolor="yellow" strokeweight=".5pt"/>
                  <v:shape id="_x0000_s1047" type="#_x0000_t12" style="position:absolute;left:8493;top:5632;width:518;height:491;v-text-anchor:middle" fillcolor="yellow" strokeweight=".5pt"/>
                  <v:shape id="_x0000_s1048" type="#_x0000_t12" style="position:absolute;left:8439;top:6840;width:518;height:491;v-text-anchor:middle" fillcolor="yellow" strokeweight=".5pt"/>
                </v:group>
                <v:group id="_x0000_s1049" style="position:absolute;left:3863;top:4140;width:4415;height:4771" coordorigin="1519,1042" coordsize="744,804">
                  <v:oval id="_x0000_s1050" style="position:absolute;left:1519;top:1042;width:744;height:763;rotation:-360;v-text-anchor:middle" fillcolor="#9f3" strokeweight=".5pt">
                    <v:textbox style="mso-next-textbox:#_x0000_s1050">
                      <w:txbxContent>
                        <w:p w14:paraId="47F8AC77" w14:textId="77777777" w:rsidR="00776678" w:rsidRDefault="00776678" w:rsidP="00776678"/>
                      </w:txbxContent>
                    </v:textbox>
                  </v:oval>
                  <v:group id="_x0000_s1051" style="position:absolute;left:1539;top:1061;width:700;height:719;rotation:-360" coordorigin="1717,1263" coordsize="1836,1830">
                    <v:shape id="_x0000_s1052" style="position:absolute;left:2616;top:2116;width:937;height:114" coordsize="937,114" path="m937,56l884,,,56r882,58l937,56xe" fillcolor="yellow" strokeweight=".25pt">
                      <v:path arrowok="t"/>
                    </v:shape>
                    <v:shape id="_x0000_s1053" style="position:absolute;left:2577;top:2180;width:114;height:913" coordsize="114,913" path="m58,913r56,-53l51,,,858r58,55xe" fillcolor="yellow" strokeweight=".25pt">
                      <v:path arrowok="t"/>
                    </v:shape>
                    <v:shape id="_x0000_s1054" style="position:absolute;left:1717;top:2125;width:903;height:114" coordsize="903,114" path="m,58r53,56l903,61,55,,,58xe" fillcolor="yellow" strokeweight=".25pt">
                      <v:path arrowok="t"/>
                    </v:shape>
                    <v:group id="_x0000_s1055" style="position:absolute;left:2357;top:1263;width:542;height:923" coordorigin="2357,1263" coordsize="542,923">
                      <v:shape id="_x0000_s1056" style="position:absolute;left:2572;top:1263;width:114;height:909" coordsize="114,909" path="m56,l,53,56,909,114,55,56,xe" fillcolor="yellow" strokeweight=".25pt">
                        <v:path arrowok="t"/>
                      </v:shape>
                      <v:group id="_x0000_s1057" style="position:absolute;left:2357;top:1350;width:267;height:836" coordorigin="2357,1350" coordsize="267,836">
                        <v:shape id="_x0000_s1058" style="position:absolute;left:2357;top:1492;width:265;height:694" coordsize="265,694" path="m265,694l,46,46,,265,694xe" fillcolor="yellow" strokeweight=".25pt">
                          <v:path arrowok="t"/>
                        </v:shape>
                        <v:shape id="_x0000_s1059" style="position:absolute;left:2423;top:1426;width:201;height:756" coordsize="201,756" path="m201,756l,46,46,,201,756xe" fillcolor="yellow" strokeweight=".25pt">
                          <v:path arrowok="t"/>
                        </v:shape>
                        <v:shape id="_x0000_s1060" style="position:absolute;left:2496;top:1350;width:128;height:830" coordsize="128,830" path="m128,830l,46,46,r82,830xe" fillcolor="yellow" strokeweight=".25pt">
                          <v:path arrowok="t"/>
                        </v:shape>
                      </v:group>
                      <v:group id="_x0000_s1061" style="position:absolute;left:2632;top:1344;width:267;height:836;flip:x" coordorigin="2357,1350" coordsize="267,836">
                        <v:shape id="_x0000_s1062" style="position:absolute;left:2357;top:1492;width:265;height:694" coordsize="265,694" path="m265,694l,46,46,,265,694xe" fillcolor="yellow" strokeweight=".25pt">
                          <v:path arrowok="t"/>
                        </v:shape>
                        <v:shape id="_x0000_s1063" style="position:absolute;left:2423;top:1426;width:201;height:756" coordsize="201,756" path="m201,756l,46,46,,201,756xe" fillcolor="yellow" strokeweight=".25pt">
                          <v:path arrowok="t"/>
                        </v:shape>
                        <v:shape id="_x0000_s1064" style="position:absolute;left:2496;top:1350;width:128;height:830" coordsize="128,830" path="m128,830l,46,46,r82,830xe" fillcolor="yellow" strokeweight=".25pt">
                          <v:path arrowok="t"/>
                        </v:shape>
                      </v:group>
                    </v:group>
                    <v:group id="_x0000_s1065" style="position:absolute;left:2916;top:1893;width:267;height:836;rotation:-90;flip:x" coordorigin="2357,1350" coordsize="267,836">
                      <v:shape id="_x0000_s1066" style="position:absolute;left:2357;top:1492;width:265;height:694" coordsize="265,694" path="m265,694l,46,46,,265,694xe" fillcolor="yellow" strokeweight=".25pt">
                        <v:path arrowok="t"/>
                      </v:shape>
                      <v:shape id="_x0000_s1067" style="position:absolute;left:2423;top:1426;width:201;height:756" coordsize="201,756" path="m201,756l,46,46,,201,756xe" fillcolor="yellow" strokeweight=".25pt">
                        <v:path arrowok="t"/>
                      </v:shape>
                      <v:shape id="_x0000_s1068" style="position:absolute;left:2496;top:1350;width:128;height:830" coordsize="128,830" path="m128,830l,46,46,r82,830xe" fillcolor="yellow" strokeweight=".25pt">
                        <v:path arrowok="t"/>
                      </v:shape>
                    </v:group>
                    <v:group id="_x0000_s1069" style="position:absolute;left:2356;top:2168;width:267;height:836;rotation:-180;flip:x" coordorigin="2357,1350" coordsize="267,836">
                      <v:shape id="_x0000_s1070" style="position:absolute;left:2357;top:1492;width:265;height:694" coordsize="265,694" path="m265,694l,46,46,,265,694xe" fillcolor="yellow" strokeweight=".25pt">
                        <v:path arrowok="t"/>
                      </v:shape>
                      <v:shape id="_x0000_s1071" style="position:absolute;left:2423;top:1426;width:201;height:756" coordsize="201,756" path="m201,756l,46,46,,201,756xe" fillcolor="yellow" strokeweight=".25pt">
                        <v:path arrowok="t"/>
                      </v:shape>
                      <v:shape id="_x0000_s1072" style="position:absolute;left:2496;top:1350;width:128;height:830" coordsize="128,830" path="m128,830l,46,46,r82,830xe" fillcolor="yellow" strokeweight=".25pt">
                        <v:path arrowok="t"/>
                      </v:shape>
                    </v:group>
                    <v:group id="_x0000_s1073" style="position:absolute;left:2076;top:1636;width:267;height:836;rotation:-270;flip:x" coordorigin="2357,1350" coordsize="267,836">
                      <v:shape id="_x0000_s1074" style="position:absolute;left:2357;top:1492;width:265;height:694" coordsize="265,694" path="m265,694l,46,46,,265,694xe" fillcolor="yellow" strokeweight=".25pt">
                        <v:path arrowok="t"/>
                      </v:shape>
                      <v:shape id="_x0000_s1075" style="position:absolute;left:2423;top:1426;width:201;height:756" coordsize="201,756" path="m201,756l,46,46,,201,756xe" fillcolor="yellow" strokeweight=".25pt">
                        <v:path arrowok="t"/>
                      </v:shape>
                      <v:shape id="_x0000_s1076" style="position:absolute;left:2496;top:1350;width:128;height:830" coordsize="128,830" path="m128,830l,46,46,r82,830xe" fillcolor="yellow" strokeweight=".25pt">
                        <v:path arrowok="t"/>
                      </v:shape>
                    </v:group>
                    <v:group id="_x0000_s1077" style="position:absolute;left:2080;top:1897;width:267;height:836;rotation:-90" coordorigin="2357,1350" coordsize="267,836">
                      <v:shape id="_x0000_s1078" style="position:absolute;left:2357;top:1492;width:265;height:694" coordsize="265,694" path="m265,694l,46,46,,265,694xe" fillcolor="yellow" strokeweight=".25pt">
                        <v:path arrowok="t"/>
                      </v:shape>
                      <v:shape id="_x0000_s1079" style="position:absolute;left:2423;top:1426;width:201;height:756" coordsize="201,756" path="m201,756l,46,46,,201,756xe" fillcolor="yellow" strokeweight=".25pt">
                        <v:path arrowok="t"/>
                      </v:shape>
                      <v:shape id="_x0000_s1080" style="position:absolute;left:2496;top:1350;width:128;height:830" coordsize="128,830" path="m128,830l,46,46,r82,830xe" fillcolor="yellow" strokeweight=".25pt">
                        <v:path arrowok="t"/>
                      </v:shape>
                    </v:group>
                    <v:group id="_x0000_s1081" style="position:absolute;left:2632;top:2184;width:267;height:836;rotation:-180" coordorigin="2357,1350" coordsize="267,836">
                      <v:shape id="_x0000_s1082" style="position:absolute;left:2357;top:1492;width:265;height:694" coordsize="265,694" path="m265,694l,46,46,,265,694xe" fillcolor="yellow" strokeweight=".25pt">
                        <v:path arrowok="t"/>
                      </v:shape>
                      <v:shape id="_x0000_s1083" style="position:absolute;left:2423;top:1426;width:201;height:756" coordsize="201,756" path="m201,756l,46,46,,201,756xe" fillcolor="yellow" strokeweight=".25pt">
                        <v:path arrowok="t"/>
                      </v:shape>
                      <v:shape id="_x0000_s1084" style="position:absolute;left:2496;top:1350;width:128;height:830" coordsize="128,830" path="m128,830l,46,46,r82,830xe" fillcolor="yellow" strokeweight=".25pt">
                        <v:path arrowok="t"/>
                      </v:shape>
                    </v:group>
                    <v:group id="_x0000_s1085" style="position:absolute;left:2916;top:1617;width:267;height:836;rotation:-90;flip:x y" coordorigin="2357,1350" coordsize="267,836">
                      <v:shape id="_x0000_s1086" style="position:absolute;left:2357;top:1492;width:265;height:694" coordsize="265,694" path="m265,694l,46,46,,265,694xe" fillcolor="yellow" strokeweight=".25pt">
                        <v:path arrowok="t"/>
                      </v:shape>
                      <v:shape id="_x0000_s1087" style="position:absolute;left:2423;top:1426;width:201;height:756" coordsize="201,756" path="m201,756l,46,46,,201,756xe" fillcolor="yellow" strokeweight=".25pt">
                        <v:path arrowok="t"/>
                      </v:shape>
                      <v:shape id="_x0000_s1088" style="position:absolute;left:2496;top:1350;width:128;height:830" coordsize="128,830" path="m128,830l,46,46,r82,830xe" fillcolor="yellow" strokeweight=".25pt">
                        <v:path arrowok="t"/>
                      </v:shape>
                    </v:group>
                    <v:group id="_x0000_s1089" style="position:absolute;left:2688;top:1395;width:542;height:923;rotation:2954023fd" coordorigin="2357,1263" coordsize="542,923">
                      <v:shape id="_x0000_s1090" style="position:absolute;left:2572;top:1263;width:114;height:909" coordsize="114,909" path="m56,l,53,56,909,114,55,56,xe" fillcolor="yellow" strokeweight=".25pt">
                        <v:path arrowok="t"/>
                      </v:shape>
                      <v:group id="_x0000_s1091" style="position:absolute;left:2357;top:1350;width:267;height:836" coordorigin="2357,1350" coordsize="267,836">
                        <v:shape id="_x0000_s1092" style="position:absolute;left:2357;top:1492;width:265;height:694" coordsize="265,694" path="m265,694l,46,46,,265,694xe" fillcolor="yellow" strokeweight=".25pt">
                          <v:path arrowok="t"/>
                        </v:shape>
                        <v:shape id="_x0000_s1093" style="position:absolute;left:2423;top:1426;width:201;height:756" coordsize="201,756" path="m201,756l,46,46,,201,756xe" fillcolor="yellow" strokeweight=".25pt">
                          <v:path arrowok="t"/>
                        </v:shape>
                        <v:shape id="_x0000_s1094" style="position:absolute;left:2496;top:1350;width:128;height:830" coordsize="128,830" path="m128,830l,46,46,r82,830xe" fillcolor="yellow" strokeweight=".25pt">
                          <v:path arrowok="t"/>
                        </v:shape>
                      </v:group>
                      <v:group id="_x0000_s1095" style="position:absolute;left:2632;top:1344;width:267;height:836;flip:x" coordorigin="2357,1350" coordsize="267,836">
                        <v:shape id="_x0000_s1096" style="position:absolute;left:2357;top:1492;width:265;height:694" coordsize="265,694" path="m265,694l,46,46,,265,694xe" fillcolor="yellow" strokeweight=".25pt">
                          <v:path arrowok="t"/>
                        </v:shape>
                        <v:shape id="_x0000_s1097" style="position:absolute;left:2423;top:1426;width:201;height:756" coordsize="201,756" path="m201,756l,46,46,,201,756xe" fillcolor="yellow" strokeweight=".25pt">
                          <v:path arrowok="t"/>
                        </v:shape>
                        <v:shape id="_x0000_s1098" style="position:absolute;left:2496;top:1350;width:128;height:830" coordsize="128,830" path="m128,830l,46,46,r82,830xe" fillcolor="yellow" strokeweight=".25pt">
                          <v:path arrowok="t"/>
                        </v:shape>
                      </v:group>
                    </v:group>
                    <v:group id="_x0000_s1099" style="position:absolute;left:2039;top:1405;width:542;height:923;rotation:-26541186fd" coordorigin="2357,1263" coordsize="542,923">
                      <v:shape id="_x0000_s1100" style="position:absolute;left:2572;top:1263;width:114;height:909" coordsize="114,909" path="m56,l,53,56,909,114,55,56,xe" fillcolor="yellow" strokeweight=".25pt">
                        <v:path arrowok="t"/>
                      </v:shape>
                      <v:group id="_x0000_s1101" style="position:absolute;left:2357;top:1350;width:267;height:836" coordorigin="2357,1350" coordsize="267,836">
                        <v:shape id="_x0000_s1102" style="position:absolute;left:2357;top:1492;width:265;height:694" coordsize="265,694" path="m265,694l,46,46,,265,694xe" fillcolor="yellow" strokeweight=".25pt">
                          <v:path arrowok="t"/>
                        </v:shape>
                        <v:shape id="_x0000_s1103" style="position:absolute;left:2423;top:1426;width:201;height:756" coordsize="201,756" path="m201,756l,46,46,,201,756xe" fillcolor="yellow" strokeweight=".25pt">
                          <v:path arrowok="t"/>
                        </v:shape>
                        <v:shape id="_x0000_s1104" style="position:absolute;left:2496;top:1350;width:128;height:830" coordsize="128,830" path="m128,830l,46,46,r82,830xe" fillcolor="yellow" strokeweight=".25pt">
                          <v:path arrowok="t"/>
                        </v:shape>
                      </v:group>
                      <v:group id="_x0000_s1105" style="position:absolute;left:2632;top:1344;width:267;height:836;flip:x" coordorigin="2357,1350" coordsize="267,836">
                        <v:shape id="_x0000_s1106" style="position:absolute;left:2357;top:1492;width:265;height:694" coordsize="265,694" path="m265,694l,46,46,,265,694xe" fillcolor="yellow" strokeweight=".25pt">
                          <v:path arrowok="t"/>
                        </v:shape>
                        <v:shape id="_x0000_s1107" style="position:absolute;left:2423;top:1426;width:201;height:756" coordsize="201,756" path="m201,756l,46,46,,201,756xe" fillcolor="yellow" strokeweight=".25pt">
                          <v:path arrowok="t"/>
                        </v:shape>
                        <v:shape id="_x0000_s1108" style="position:absolute;left:2496;top:1350;width:128;height:830" coordsize="128,830" path="m128,830l,46,46,r82,830xe" fillcolor="yellow" strokeweight=".25pt">
                          <v:path arrowok="t"/>
                        </v:shape>
                      </v:group>
                    </v:group>
                    <v:group id="_x0000_s1109" style="position:absolute;left:2044;top:2044;width:542;height:923;rotation:-8829390fd" coordorigin="2357,1263" coordsize="542,923">
                      <v:shape id="_x0000_s1110" style="position:absolute;left:2572;top:1263;width:114;height:909" coordsize="114,909" path="m56,l,53,56,909,114,55,56,xe" fillcolor="yellow" strokeweight=".25pt">
                        <v:path arrowok="t"/>
                      </v:shape>
                      <v:group id="_x0000_s1111" style="position:absolute;left:2357;top:1350;width:267;height:836" coordorigin="2357,1350" coordsize="267,836">
                        <v:shape id="_x0000_s1112" style="position:absolute;left:2357;top:1492;width:265;height:694" coordsize="265,694" path="m265,694l,46,46,,265,694xe" fillcolor="yellow" strokeweight=".25pt">
                          <v:path arrowok="t"/>
                        </v:shape>
                        <v:shape id="_x0000_s1113" style="position:absolute;left:2423;top:1426;width:201;height:756" coordsize="201,756" path="m201,756l,46,46,,201,756xe" fillcolor="yellow" strokeweight=".25pt">
                          <v:path arrowok="t"/>
                        </v:shape>
                        <v:shape id="_x0000_s1114" style="position:absolute;left:2496;top:1350;width:128;height:830" coordsize="128,830" path="m128,830l,46,46,r82,830xe" fillcolor="yellow" strokeweight=".25pt">
                          <v:path arrowok="t"/>
                        </v:shape>
                      </v:group>
                      <v:group id="_x0000_s1115" style="position:absolute;left:2632;top:1344;width:267;height:836;flip:x" coordorigin="2357,1350" coordsize="267,836">
                        <v:shape id="_x0000_s1116" style="position:absolute;left:2357;top:1492;width:265;height:694" coordsize="265,694" path="m265,694l,46,46,,265,694xe" fillcolor="yellow" strokeweight=".25pt">
                          <v:path arrowok="t"/>
                        </v:shape>
                        <v:shape id="_x0000_s1117" style="position:absolute;left:2423;top:1426;width:201;height:756" coordsize="201,756" path="m201,756l,46,46,,201,756xe" fillcolor="yellow" strokeweight=".25pt">
                          <v:path arrowok="t"/>
                        </v:shape>
                        <v:shape id="_x0000_s1118" style="position:absolute;left:2496;top:1350;width:128;height:830" coordsize="128,830" path="m128,830l,46,46,r82,830xe" fillcolor="yellow" strokeweight=".25pt">
                          <v:path arrowok="t"/>
                        </v:shape>
                      </v:group>
                    </v:group>
                    <v:group id="_x0000_s1119" style="position:absolute;left:2688;top:2041;width:542;height:923;rotation:-14712301fd" coordorigin="2357,1263" coordsize="542,923">
                      <v:shape id="_x0000_s1120" style="position:absolute;left:2572;top:1263;width:114;height:909" coordsize="114,909" path="m56,l,53,56,909,114,55,56,xe" fillcolor="yellow" strokeweight=".25pt">
                        <v:path arrowok="t"/>
                      </v:shape>
                      <v:group id="_x0000_s1121" style="position:absolute;left:2357;top:1350;width:267;height:836" coordorigin="2357,1350" coordsize="267,836">
                        <v:shape id="_x0000_s1122" style="position:absolute;left:2357;top:1492;width:265;height:694" coordsize="265,694" path="m265,694l,46,46,,265,694xe" fillcolor="yellow" strokeweight=".25pt">
                          <v:path arrowok="t"/>
                        </v:shape>
                        <v:shape id="_x0000_s1123" style="position:absolute;left:2423;top:1426;width:201;height:756" coordsize="201,756" path="m201,756l,46,46,,201,756xe" fillcolor="yellow" strokeweight=".25pt">
                          <v:path arrowok="t"/>
                        </v:shape>
                        <v:shape id="_x0000_s1124" style="position:absolute;left:2496;top:1350;width:128;height:830" coordsize="128,830" path="m128,830l,46,46,r82,830xe" fillcolor="yellow" strokeweight=".25pt">
                          <v:path arrowok="t"/>
                        </v:shape>
                      </v:group>
                      <v:group id="_x0000_s1125" style="position:absolute;left:2632;top:1344;width:267;height:836;flip:x" coordorigin="2357,1350" coordsize="267,836">
                        <v:shape id="_x0000_s1126" style="position:absolute;left:2357;top:1492;width:265;height:694" coordsize="265,694" path="m265,694l,46,46,,265,694xe" fillcolor="yellow" strokeweight=".25pt">
                          <v:path arrowok="t"/>
                        </v:shape>
                        <v:shape id="_x0000_s1127" style="position:absolute;left:2423;top:1426;width:201;height:756" coordsize="201,756" path="m201,756l,46,46,,201,756xe" fillcolor="yellow" strokeweight=".25pt">
                          <v:path arrowok="t"/>
                        </v:shape>
                        <v:shape id="_x0000_s1128" style="position:absolute;left:2496;top:1350;width:128;height:830" coordsize="128,830" path="m128,830l,46,46,r82,830xe" fillcolor="yellow" strokeweight=".25pt">
                          <v:path arrowok="t"/>
                        </v:shape>
                      </v:group>
                    </v:group>
                  </v:group>
                  <v:group id="_x0000_s1129" style="position:absolute;left:1754;top:1296;width:265;height:227;rotation:-360" coordorigin="2304,1647" coordsize="651,557">
                    <v:group id="_x0000_s1130" style="position:absolute;left:2304;top:1647;width:326;height:557" coordorigin="2304,1647" coordsize="326,557">
                      <v:shape id="_x0000_s1131" style="position:absolute;left:2304;top:1647;width:326;height:557" coordsize="326,557" path="m326,87c296,,174,15,144,33hdc72,249,,465,,465v176,-36,324,92,324,92hal326,87hbxe" strokeweight=".5pt">
                        <v:path arrowok="t"/>
                      </v:shape>
                      <v:shape id="_x0000_s1132" style="position:absolute;left:2452;top:1698;width:160;height:66" coordsize="160,66" path="m,30hdc96,,160,66,160,66e" strokeweight=".5pt">
                        <v:stroke dashstyle="dash"/>
                        <v:path arrowok="t"/>
                      </v:shape>
                      <v:shape id="_x0000_s1133" style="position:absolute;left:2440;top:1742;width:172;height:74" coordsize="172,74" path="m,30hdc96,,172,74,172,74e" strokeweight=".5pt">
                        <v:stroke dashstyle="dash"/>
                        <v:path arrowok="t"/>
                      </v:shape>
                      <v:shape id="_x0000_s1134" style="position:absolute;left:2424;top:1796;width:186;height:82" coordsize="186,82" path="m,30hdc96,,186,82,186,82e" strokeweight=".5pt">
                        <v:stroke dashstyle="dash"/>
                        <v:path arrowok="t"/>
                      </v:shape>
                      <v:shape id="_x0000_s1135" style="position:absolute;left:2406;top:1854;width:198;height:78" coordsize="198,78" path="m,30hdc96,,198,78,198,78e" strokeweight=".5pt">
                        <v:stroke dashstyle="dash"/>
                        <v:path arrowok="t"/>
                      </v:shape>
                      <v:shape id="_x0000_s1136" style="position:absolute;left:2392;top:1916;width:210;height:80" coordsize="210,80" path="m,20hdc130,,206,80,210,72e" strokeweight=".5pt">
                        <v:stroke dashstyle="dash"/>
                        <v:path arrowok="t"/>
                      </v:shape>
                      <v:shape id="_x0000_s1137" style="position:absolute;left:2374;top:1970;width:228;height:88" coordsize="228,88" path="m,22hdc148,,224,88,228,82e" strokeweight=".5pt">
                        <v:stroke dashstyle="dash"/>
                        <v:path arrowok="t"/>
                      </v:shape>
                      <v:shape id="_x0000_s1138" style="position:absolute;left:2364;top:2026;width:236;height:90" coordsize="236,90" path="m,26hdc142,,236,90,236,90e" strokeweight=".5pt">
                        <v:stroke dashstyle="dash"/>
                        <v:path arrowok="t"/>
                      </v:shape>
                    </v:group>
                    <v:group id="_x0000_s1139" style="position:absolute;left:2629;top:1647;width:326;height:557;flip:x" coordorigin="2304,1647" coordsize="326,557">
                      <v:shape id="_x0000_s1140" style="position:absolute;left:2304;top:1647;width:326;height:557" coordsize="326,557" path="m326,87c296,,174,15,144,33hdc72,249,,465,,465v176,-36,324,92,324,92hal326,87hbxe" strokeweight=".5pt">
                        <v:path arrowok="t"/>
                      </v:shape>
                      <v:shape id="_x0000_s1141" style="position:absolute;left:2452;top:1698;width:160;height:66" coordsize="160,66" path="m,30hdc96,,160,66,160,66e" strokeweight=".5pt">
                        <v:stroke dashstyle="dash"/>
                        <v:path arrowok="t"/>
                      </v:shape>
                      <v:shape id="_x0000_s1142" style="position:absolute;left:2440;top:1742;width:172;height:74" coordsize="172,74" path="m,30hdc96,,172,74,172,74e" strokeweight=".5pt">
                        <v:stroke dashstyle="dash"/>
                        <v:path arrowok="t"/>
                      </v:shape>
                      <v:shape id="_x0000_s1143" style="position:absolute;left:2424;top:1796;width:186;height:82" coordsize="186,82" path="m,30hdc96,,186,82,186,82e" strokeweight=".5pt">
                        <v:stroke dashstyle="dash"/>
                        <v:path arrowok="t"/>
                      </v:shape>
                      <v:shape id="_x0000_s1144" style="position:absolute;left:2406;top:1854;width:198;height:78" coordsize="198,78" path="m,30hdc96,,198,78,198,78e" strokeweight=".5pt">
                        <v:stroke dashstyle="dash"/>
                        <v:path arrowok="t"/>
                      </v:shape>
                      <v:shape id="_x0000_s1145" style="position:absolute;left:2392;top:1916;width:210;height:80" coordsize="210,80" path="m,20hdc130,,206,80,210,72e" strokeweight=".5pt">
                        <v:stroke dashstyle="dash"/>
                        <v:path arrowok="t"/>
                      </v:shape>
                      <v:shape id="_x0000_s1146" style="position:absolute;left:2374;top:1970;width:228;height:88" coordsize="228,88" path="m,22hdc148,,224,88,228,82e" strokeweight=".5pt">
                        <v:stroke dashstyle="dash"/>
                        <v:path arrowok="t"/>
                      </v:shape>
                      <v:shape id="_x0000_s1147" style="position:absolute;left:2364;top:2026;width:236;height:90" coordsize="236,90" path="m,26hdc142,,236,90,236,90e" strokeweight=".5pt">
                        <v:stroke dashstyle="dash"/>
                        <v:path arrowok="t"/>
                      </v:shape>
                    </v:group>
                  </v:group>
                  <v:group id="_x0000_s1148" style="position:absolute;left:1754;top:1204;width:265;height:228;rotation:-360" coordorigin="2304,1647" coordsize="651,557">
                    <v:group id="_x0000_s1149" style="position:absolute;left:2304;top:1647;width:326;height:557" coordorigin="2304,1647" coordsize="326,557">
                      <v:shape id="_x0000_s1150" style="position:absolute;left:2304;top:1647;width:326;height:557" coordsize="326,557" path="m326,87c296,,174,15,144,33hdc72,249,,465,,465v176,-36,324,92,324,92hal326,87hbxe" strokeweight=".5pt">
                        <v:path arrowok="t"/>
                      </v:shape>
                      <v:shape id="_x0000_s1151" style="position:absolute;left:2452;top:1698;width:160;height:66" coordsize="160,66" path="m,30hdc96,,160,66,160,66e" strokeweight=".5pt">
                        <v:stroke dashstyle="dash"/>
                        <v:path arrowok="t"/>
                      </v:shape>
                      <v:shape id="_x0000_s1152" style="position:absolute;left:2440;top:1742;width:172;height:74" coordsize="172,74" path="m,30hdc96,,172,74,172,74e" strokeweight=".5pt">
                        <v:stroke dashstyle="dash"/>
                        <v:path arrowok="t"/>
                      </v:shape>
                      <v:shape id="_x0000_s1153" style="position:absolute;left:2424;top:1796;width:186;height:82" coordsize="186,82" path="m,30hdc96,,186,82,186,82e" strokeweight=".5pt">
                        <v:stroke dashstyle="dash"/>
                        <v:path arrowok="t"/>
                      </v:shape>
                      <v:shape id="_x0000_s1154" style="position:absolute;left:2406;top:1854;width:198;height:78" coordsize="198,78" path="m,30hdc96,,198,78,198,78e" strokeweight=".5pt">
                        <v:stroke dashstyle="dash"/>
                        <v:path arrowok="t"/>
                      </v:shape>
                      <v:shape id="_x0000_s1155" style="position:absolute;left:2392;top:1916;width:210;height:80" coordsize="210,80" path="m,20hdc130,,206,80,210,72e" strokeweight=".5pt">
                        <v:stroke dashstyle="dash"/>
                        <v:path arrowok="t"/>
                      </v:shape>
                      <v:shape id="_x0000_s1156" style="position:absolute;left:2374;top:1970;width:228;height:88" coordsize="228,88" path="m,22hdc148,,224,88,228,82e" strokeweight=".5pt">
                        <v:stroke dashstyle="dash"/>
                        <v:path arrowok="t"/>
                      </v:shape>
                      <v:shape id="_x0000_s1157" style="position:absolute;left:2364;top:2026;width:236;height:90" coordsize="236,90" path="m,26hdc142,,236,90,236,90e" strokeweight=".5pt">
                        <v:stroke dashstyle="dash"/>
                        <v:path arrowok="t"/>
                      </v:shape>
                    </v:group>
                    <v:group id="_x0000_s1158" style="position:absolute;left:2629;top:1647;width:326;height:557;flip:x" coordorigin="2304,1647" coordsize="326,557">
                      <v:shape id="_x0000_s1159" style="position:absolute;left:2304;top:1647;width:326;height:557" coordsize="326,557" path="m326,87c296,,174,15,144,33hdc72,249,,465,,465v176,-36,324,92,324,92hal326,87hbxe" strokeweight=".5pt">
                        <v:path arrowok="t"/>
                      </v:shape>
                      <v:shape id="_x0000_s1160" style="position:absolute;left:2452;top:1698;width:160;height:66" coordsize="160,66" path="m,30hdc96,,160,66,160,66e" strokeweight=".5pt">
                        <v:stroke dashstyle="dash"/>
                        <v:path arrowok="t"/>
                      </v:shape>
                      <v:shape id="_x0000_s1161" style="position:absolute;left:2440;top:1742;width:172;height:74" coordsize="172,74" path="m,30hdc96,,172,74,172,74e" strokeweight=".5pt">
                        <v:stroke dashstyle="dash"/>
                        <v:path arrowok="t"/>
                      </v:shape>
                      <v:shape id="_x0000_s1162" style="position:absolute;left:2424;top:1796;width:186;height:82" coordsize="186,82" path="m,30hdc96,,186,82,186,82e" strokeweight=".5pt">
                        <v:stroke dashstyle="dash"/>
                        <v:path arrowok="t"/>
                      </v:shape>
                      <v:shape id="_x0000_s1163" style="position:absolute;left:2406;top:1854;width:198;height:78" coordsize="198,78" path="m,30hdc96,,198,78,198,78e" strokeweight=".5pt">
                        <v:stroke dashstyle="dash"/>
                        <v:path arrowok="t"/>
                      </v:shape>
                      <v:shape id="_x0000_s1164" style="position:absolute;left:2392;top:1916;width:210;height:80" coordsize="210,80" path="m,20hdc130,,206,80,210,72e" strokeweight=".5pt">
                        <v:stroke dashstyle="dash"/>
                        <v:path arrowok="t"/>
                      </v:shape>
                      <v:shape id="_x0000_s1165" style="position:absolute;left:2374;top:1970;width:228;height:88" coordsize="228,88" path="m,22hdc148,,224,88,228,82e" strokeweight=".5pt">
                        <v:stroke dashstyle="dash"/>
                        <v:path arrowok="t"/>
                      </v:shape>
                      <v:shape id="_x0000_s1166" style="position:absolute;left:2364;top:2026;width:236;height:90" coordsize="236,90" path="m,26hdc142,,236,90,236,90e" strokeweight=".5pt">
                        <v:stroke dashstyle="dash"/>
                        <v:path arrowok="t"/>
                      </v:shape>
                    </v:group>
                  </v:group>
                  <v:group id="_x0000_s1167" style="position:absolute;left:1561;top:1393;width:650;height:453;rotation:-360" coordorigin="1834,2108" coordsize="1594,1112">
                    <v:shape id="_x0000_s1168" style="position:absolute;left:1834;top:2108;width:290;height:468" coordsize="290,468" path="m110,468c62,412,,93,2,48hdc118,192,2,52,122,196,194,4,130,184,194,v12,200,96,384,96,384hal110,468hbxe" strokeweight=".5pt">
                      <v:path arrowok="t"/>
                    </v:shape>
                    <v:shape id="_x0000_s1169" style="position:absolute;left:3138;top:2112;width:290;height:468;flip:x" coordsize="290,468" path="m110,468c62,412,,93,2,48hdc118,192,2,52,122,196,194,4,130,184,194,v12,200,96,384,96,384hal110,468hbxe" strokeweight=".5pt">
                      <v:path arrowok="t"/>
                    </v:shape>
                    <v:shape id="_x0000_s1170" style="position:absolute;left:1874;top:2400;width:1536;height:820" coordsize="1536,820" path="m152,hdc152,,76,57,,114v286,706,1258,686,1536,c1458,57,1380,,1380,,970,776,246,340,152,xe" fillcolor="#cfc" strokeweight=".5pt">
                      <v:path arrowok="t"/>
                    </v:shape>
                  </v:group>
                  <v:shape id="_x0000_s1171" type="#_x0000_t145" style="position:absolute;left:1612;top:1308;width:550;height:416;rotation:-360" adj="1849131" fillcolor="black" stroked="f" strokeweight=".5pt">
                    <v:shadow color="#868686"/>
                    <v:textpath style="font-family:&quot;Arial&quot;;font-weight:bold" fitshape="t" trim="t" string="STITNU AL-MAHSUNI"/>
                  </v:shape>
                </v:group>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72" type="#_x0000_t144" style="position:absolute;left:1437;top:1741;width:4049;height:4443;rotation:-360;mso-position-horizontal:center" adj="10121982" fillcolor="black" stroked="f" strokeweight=".5pt">
                <v:shadow color="#868686"/>
                <v:textpath style="font-family:&quot;Arial&quot;;font-weight:bold" fitshape="t" trim="t" string="SEKOLAH TINGGI ILMU TARBIYAH NAHDLATUL ULAMA (STITNU) AL-MAHSUNI"/>
              </v:shape>
            </v:group>
          </v:group>
        </w:pict>
      </w:r>
    </w:p>
    <w:p w14:paraId="11F6A906" w14:textId="77777777" w:rsidR="00776678" w:rsidRPr="001A7449" w:rsidRDefault="00776678" w:rsidP="001A7449">
      <w:pPr>
        <w:spacing w:line="360" w:lineRule="auto"/>
        <w:jc w:val="center"/>
        <w:rPr>
          <w:rFonts w:ascii="Times New Roman" w:hAnsi="Times New Roman" w:cs="Times New Roman"/>
          <w:sz w:val="24"/>
          <w:szCs w:val="24"/>
        </w:rPr>
      </w:pPr>
    </w:p>
    <w:sectPr w:rsidR="00776678" w:rsidRPr="001A7449" w:rsidSect="00E032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1762" w14:textId="77777777" w:rsidR="0083500F" w:rsidRDefault="0083500F" w:rsidP="00776678">
      <w:pPr>
        <w:spacing w:after="0" w:line="240" w:lineRule="auto"/>
      </w:pPr>
      <w:r>
        <w:separator/>
      </w:r>
    </w:p>
  </w:endnote>
  <w:endnote w:type="continuationSeparator" w:id="0">
    <w:p w14:paraId="6D8B918F" w14:textId="77777777" w:rsidR="0083500F" w:rsidRDefault="0083500F" w:rsidP="0077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8979" w14:textId="77777777" w:rsidR="0083500F" w:rsidRDefault="0083500F" w:rsidP="00776678">
      <w:pPr>
        <w:spacing w:after="0" w:line="240" w:lineRule="auto"/>
      </w:pPr>
      <w:r>
        <w:separator/>
      </w:r>
    </w:p>
  </w:footnote>
  <w:footnote w:type="continuationSeparator" w:id="0">
    <w:p w14:paraId="07A1BC0B" w14:textId="77777777" w:rsidR="0083500F" w:rsidRDefault="0083500F" w:rsidP="00776678">
      <w:pPr>
        <w:spacing w:after="0" w:line="240" w:lineRule="auto"/>
      </w:pPr>
      <w:r>
        <w:continuationSeparator/>
      </w:r>
    </w:p>
  </w:footnote>
  <w:footnote w:id="1">
    <w:p w14:paraId="4ED10B63" w14:textId="77777777" w:rsidR="002F07C8" w:rsidRPr="007B4E50" w:rsidRDefault="002F07C8" w:rsidP="002F07C8">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7B4E50">
        <w:rPr>
          <w:rFonts w:asciiTheme="majorBidi" w:hAnsiTheme="majorBidi" w:cstheme="majorBidi"/>
        </w:rPr>
        <w:t>Anita E. Woolfolk</w:t>
      </w:r>
      <w:r w:rsidRPr="007B4E50">
        <w:rPr>
          <w:rFonts w:asciiTheme="majorBidi" w:hAnsiTheme="majorBidi" w:cstheme="majorBidi"/>
          <w:i/>
          <w:iCs/>
        </w:rPr>
        <w:t xml:space="preserve">, Mendidik Anak-anak Bermasalah Psikologi Pembelajaran </w:t>
      </w:r>
      <w:r w:rsidRPr="007B4E50">
        <w:rPr>
          <w:rFonts w:asciiTheme="majorBidi" w:hAnsiTheme="majorBidi" w:cstheme="majorBidi"/>
        </w:rPr>
        <w:t xml:space="preserve">II, (Cet. I; Jakarta: Insani Press,2004), h. 4.  </w:t>
      </w:r>
    </w:p>
  </w:footnote>
  <w:footnote w:id="2">
    <w:p w14:paraId="44AEAD4E" w14:textId="77777777" w:rsidR="002F07C8" w:rsidRPr="007B4E50" w:rsidRDefault="002F07C8" w:rsidP="002F07C8">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7B4E50">
        <w:rPr>
          <w:rFonts w:asciiTheme="majorBidi" w:hAnsiTheme="majorBidi" w:cstheme="majorBidi"/>
        </w:rPr>
        <w:t xml:space="preserve">Kunandar, </w:t>
      </w:r>
      <w:r w:rsidRPr="007B4E50">
        <w:rPr>
          <w:rFonts w:asciiTheme="majorBidi" w:hAnsiTheme="majorBidi" w:cstheme="majorBidi"/>
          <w:i/>
          <w:iCs/>
        </w:rPr>
        <w:t>Guru professional, Impelementasi Kurikulum Tingakat Satuan Pendidikan (KTSP) dan Sukses dalam sertifikasi Guru,(</w:t>
      </w:r>
      <w:r w:rsidRPr="007B4E50">
        <w:rPr>
          <w:rFonts w:asciiTheme="majorBidi" w:hAnsiTheme="majorBidi" w:cstheme="majorBidi"/>
        </w:rPr>
        <w:t xml:space="preserve">Cet. Ed. III; Jakarta: PT. Raja Grafindo Prsada, 2008), h. 75-77.  </w:t>
      </w:r>
    </w:p>
  </w:footnote>
  <w:footnote w:id="3">
    <w:p w14:paraId="7C3B6917" w14:textId="77777777" w:rsidR="00962DE6" w:rsidRPr="00A27572" w:rsidRDefault="00962DE6" w:rsidP="00962DE6">
      <w:pPr>
        <w:pStyle w:val="FootnoteText"/>
        <w:tabs>
          <w:tab w:val="left" w:pos="284"/>
          <w:tab w:val="left" w:pos="1134"/>
        </w:tabs>
        <w:ind w:left="284" w:firstLine="567"/>
        <w:jc w:val="both"/>
        <w:rPr>
          <w:lang w:val="en-US"/>
        </w:rPr>
      </w:pPr>
      <w:r>
        <w:rPr>
          <w:rStyle w:val="FootnoteReference"/>
        </w:rPr>
        <w:footnoteRef/>
      </w:r>
      <w:r>
        <w:t xml:space="preserve"> </w:t>
      </w:r>
      <w:r>
        <w:rPr>
          <w:lang w:val="en-US"/>
        </w:rPr>
        <w:tab/>
      </w:r>
      <w:r w:rsidRPr="00A27572">
        <w:rPr>
          <w:rFonts w:asciiTheme="majorBidi" w:hAnsiTheme="majorBidi" w:cstheme="majorBidi"/>
        </w:rPr>
        <w:t xml:space="preserve">Sadirman </w:t>
      </w:r>
      <w:r w:rsidRPr="00A27572">
        <w:rPr>
          <w:rFonts w:asciiTheme="majorBidi" w:hAnsiTheme="majorBidi" w:cstheme="majorBidi"/>
        </w:rPr>
        <w:t xml:space="preserve">AM; </w:t>
      </w:r>
      <w:r w:rsidRPr="00A27572">
        <w:rPr>
          <w:rFonts w:asciiTheme="majorBidi" w:hAnsiTheme="majorBidi" w:cstheme="majorBidi"/>
          <w:i/>
          <w:iCs/>
        </w:rPr>
        <w:t xml:space="preserve">Interaksi dan Motivasi Belajar Mengajar, </w:t>
      </w:r>
      <w:r w:rsidRPr="00A27572">
        <w:rPr>
          <w:rFonts w:asciiTheme="majorBidi" w:hAnsiTheme="majorBidi" w:cstheme="majorBidi"/>
        </w:rPr>
        <w:t xml:space="preserve">Ed; XVI; </w:t>
      </w:r>
      <w:r>
        <w:rPr>
          <w:rFonts w:asciiTheme="majorBidi" w:hAnsiTheme="majorBidi" w:cstheme="majorBidi"/>
          <w:lang w:val="en-US"/>
        </w:rPr>
        <w:t>(</w:t>
      </w:r>
      <w:r w:rsidRPr="00A27572">
        <w:rPr>
          <w:rFonts w:asciiTheme="majorBidi" w:hAnsiTheme="majorBidi" w:cstheme="majorBidi"/>
        </w:rPr>
        <w:t>Jakarta: PT. Raja Grapindo Persada,</w:t>
      </w:r>
      <w:r>
        <w:rPr>
          <w:rFonts w:asciiTheme="majorBidi" w:hAnsiTheme="majorBidi" w:cstheme="majorBidi"/>
          <w:lang w:val="en-US"/>
        </w:rPr>
        <w:t>2008)</w:t>
      </w:r>
      <w:r w:rsidRPr="00A27572">
        <w:rPr>
          <w:rFonts w:asciiTheme="majorBidi" w:hAnsiTheme="majorBidi" w:cstheme="majorBidi"/>
        </w:rPr>
        <w:t>.</w:t>
      </w:r>
      <w:r>
        <w:rPr>
          <w:rFonts w:asciiTheme="majorBidi" w:hAnsiTheme="majorBidi" w:cstheme="majorBidi"/>
          <w:lang w:val="en-US"/>
        </w:rPr>
        <w:t xml:space="preserve"> </w:t>
      </w:r>
      <w:proofErr w:type="spellStart"/>
      <w:r>
        <w:rPr>
          <w:rFonts w:asciiTheme="majorBidi" w:hAnsiTheme="majorBidi" w:cstheme="majorBidi"/>
          <w:lang w:val="en-US"/>
        </w:rPr>
        <w:t>hal</w:t>
      </w:r>
      <w:proofErr w:type="spellEnd"/>
      <w:r>
        <w:rPr>
          <w:rFonts w:asciiTheme="majorBidi" w:hAnsiTheme="majorBidi" w:cstheme="majorBidi"/>
          <w:lang w:val="en-US"/>
        </w:rPr>
        <w:t>. 125</w:t>
      </w:r>
    </w:p>
  </w:footnote>
  <w:footnote w:id="4">
    <w:p w14:paraId="0E3B9CCE" w14:textId="77777777" w:rsidR="00962DE6" w:rsidRPr="00037CD9" w:rsidRDefault="00962DE6" w:rsidP="00962DE6">
      <w:pPr>
        <w:pStyle w:val="FootnoteText"/>
        <w:tabs>
          <w:tab w:val="left" w:pos="284"/>
          <w:tab w:val="left" w:pos="1134"/>
        </w:tabs>
        <w:ind w:left="284" w:firstLine="567"/>
        <w:jc w:val="both"/>
        <w:rPr>
          <w:lang w:val="en-US"/>
        </w:rPr>
      </w:pPr>
      <w:r>
        <w:rPr>
          <w:rStyle w:val="FootnoteReference"/>
        </w:rPr>
        <w:footnoteRef/>
      </w:r>
      <w:r>
        <w:t xml:space="preserve"> </w:t>
      </w:r>
      <w:r>
        <w:rPr>
          <w:lang w:val="en-US"/>
        </w:rPr>
        <w:tab/>
      </w:r>
      <w:proofErr w:type="spellStart"/>
      <w:r w:rsidRPr="00434702">
        <w:rPr>
          <w:rFonts w:ascii="Times New Roman" w:hAnsi="Times New Roman" w:cs="Times New Roman"/>
          <w:lang w:val="en-US"/>
        </w:rPr>
        <w:t>Slameto</w:t>
      </w:r>
      <w:proofErr w:type="spellEnd"/>
      <w:r w:rsidRPr="00434702">
        <w:rPr>
          <w:rFonts w:ascii="Times New Roman" w:hAnsi="Times New Roman" w:cs="Times New Roman"/>
          <w:lang w:val="en-US"/>
        </w:rPr>
        <w:t xml:space="preserve">. </w:t>
      </w:r>
      <w:proofErr w:type="spellStart"/>
      <w:r w:rsidRPr="00434702">
        <w:rPr>
          <w:rFonts w:ascii="Times New Roman" w:hAnsi="Times New Roman" w:cs="Times New Roman"/>
          <w:i/>
          <w:iCs/>
          <w:lang w:val="en-US"/>
        </w:rPr>
        <w:t>Belajar</w:t>
      </w:r>
      <w:proofErr w:type="spellEnd"/>
      <w:r w:rsidRPr="00434702">
        <w:rPr>
          <w:rFonts w:ascii="Times New Roman" w:hAnsi="Times New Roman" w:cs="Times New Roman"/>
          <w:i/>
          <w:iCs/>
          <w:lang w:val="en-US"/>
        </w:rPr>
        <w:t xml:space="preserve"> dan </w:t>
      </w:r>
      <w:proofErr w:type="spellStart"/>
      <w:r w:rsidRPr="00434702">
        <w:rPr>
          <w:rFonts w:ascii="Times New Roman" w:hAnsi="Times New Roman" w:cs="Times New Roman"/>
          <w:i/>
          <w:iCs/>
          <w:lang w:val="en-US"/>
        </w:rPr>
        <w:t>Faktor-Faktor</w:t>
      </w:r>
      <w:proofErr w:type="spellEnd"/>
      <w:r w:rsidRPr="00434702">
        <w:rPr>
          <w:rFonts w:ascii="Times New Roman" w:hAnsi="Times New Roman" w:cs="Times New Roman"/>
          <w:i/>
          <w:iCs/>
          <w:lang w:val="en-US"/>
        </w:rPr>
        <w:t xml:space="preserve"> yang </w:t>
      </w:r>
      <w:proofErr w:type="spellStart"/>
      <w:r w:rsidRPr="00434702">
        <w:rPr>
          <w:rFonts w:ascii="Times New Roman" w:hAnsi="Times New Roman" w:cs="Times New Roman"/>
          <w:i/>
          <w:iCs/>
          <w:lang w:val="en-US"/>
        </w:rPr>
        <w:t>Mempengaruhinya</w:t>
      </w:r>
      <w:proofErr w:type="spellEnd"/>
      <w:r w:rsidRPr="00434702">
        <w:rPr>
          <w:rFonts w:ascii="Times New Roman" w:hAnsi="Times New Roman" w:cs="Times New Roman"/>
          <w:lang w:val="en-US"/>
        </w:rPr>
        <w:t xml:space="preserve">. </w:t>
      </w:r>
      <w:r>
        <w:rPr>
          <w:rFonts w:ascii="Times New Roman" w:hAnsi="Times New Roman" w:cs="Times New Roman"/>
          <w:lang w:val="en-US"/>
        </w:rPr>
        <w:t>(</w:t>
      </w:r>
      <w:r w:rsidRPr="00434702">
        <w:rPr>
          <w:rFonts w:ascii="Times New Roman" w:hAnsi="Times New Roman" w:cs="Times New Roman"/>
          <w:lang w:val="en-US"/>
        </w:rPr>
        <w:t>Jakarta:</w:t>
      </w:r>
      <w:r>
        <w:rPr>
          <w:rFonts w:ascii="Times New Roman" w:hAnsi="Times New Roman" w:cs="Times New Roman"/>
          <w:lang w:val="en-US"/>
        </w:rPr>
        <w:t xml:space="preserve"> </w:t>
      </w:r>
      <w:proofErr w:type="spellStart"/>
      <w:r w:rsidRPr="00434702">
        <w:rPr>
          <w:rFonts w:ascii="Times New Roman" w:hAnsi="Times New Roman" w:cs="Times New Roman"/>
          <w:lang w:val="en-US"/>
        </w:rPr>
        <w:t>Rineka</w:t>
      </w:r>
      <w:proofErr w:type="spellEnd"/>
      <w:r w:rsidRPr="00434702">
        <w:rPr>
          <w:rFonts w:ascii="Times New Roman" w:hAnsi="Times New Roman" w:cs="Times New Roman"/>
          <w:lang w:val="en-US"/>
        </w:rPr>
        <w:t xml:space="preserve"> </w:t>
      </w:r>
      <w:proofErr w:type="spellStart"/>
      <w:r w:rsidRPr="00434702">
        <w:rPr>
          <w:rFonts w:ascii="Times New Roman" w:hAnsi="Times New Roman" w:cs="Times New Roman"/>
          <w:lang w:val="en-US"/>
        </w:rPr>
        <w:t>Cipta</w:t>
      </w:r>
      <w:proofErr w:type="spellEnd"/>
      <w:r>
        <w:rPr>
          <w:rFonts w:ascii="Times New Roman" w:hAnsi="Times New Roman" w:cs="Times New Roman"/>
          <w:lang w:val="en-US"/>
        </w:rPr>
        <w:t>, 2003</w:t>
      </w:r>
      <w:proofErr w:type="gramStart"/>
      <w:r>
        <w:rPr>
          <w:rFonts w:ascii="Times New Roman" w:hAnsi="Times New Roman" w:cs="Times New Roman"/>
          <w:lang w:val="en-US"/>
        </w:rPr>
        <w:t>)</w:t>
      </w:r>
      <w:r w:rsidRPr="00434702">
        <w:rPr>
          <w:rFonts w:ascii="Times New Roman" w:hAnsi="Times New Roman" w:cs="Times New Roman"/>
          <w:lang w:val="en-US"/>
        </w:rPr>
        <w:t>.</w:t>
      </w:r>
      <w:proofErr w:type="spellStart"/>
      <w:r>
        <w:rPr>
          <w:rFonts w:ascii="Times New Roman" w:hAnsi="Times New Roman" w:cs="Times New Roman"/>
          <w:lang w:val="en-US"/>
        </w:rPr>
        <w:t>hal</w:t>
      </w:r>
      <w:proofErr w:type="spellEnd"/>
      <w:proofErr w:type="gramEnd"/>
      <w:r>
        <w:rPr>
          <w:rFonts w:ascii="Times New Roman" w:hAnsi="Times New Roman" w:cs="Times New Roman"/>
          <w:lang w:val="en-US"/>
        </w:rPr>
        <w:t>. 103</w:t>
      </w:r>
    </w:p>
  </w:footnote>
  <w:footnote w:id="5">
    <w:p w14:paraId="1FFB51A5" w14:textId="77777777" w:rsidR="007E07D6" w:rsidRPr="00624734" w:rsidRDefault="007E07D6" w:rsidP="007E07D6">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624734">
        <w:rPr>
          <w:rFonts w:asciiTheme="majorBidi" w:hAnsiTheme="majorBidi" w:cstheme="majorBidi"/>
        </w:rPr>
        <w:t xml:space="preserve">Ngalim Purwanto, </w:t>
      </w:r>
      <w:r w:rsidRPr="00624734">
        <w:rPr>
          <w:rFonts w:asciiTheme="majorBidi" w:hAnsiTheme="majorBidi" w:cstheme="majorBidi"/>
          <w:i/>
          <w:iCs/>
        </w:rPr>
        <w:t>Psikologi Pendidikan (</w:t>
      </w:r>
      <w:r w:rsidRPr="00624734">
        <w:rPr>
          <w:rFonts w:asciiTheme="majorBidi" w:hAnsiTheme="majorBidi" w:cstheme="majorBidi"/>
        </w:rPr>
        <w:t xml:space="preserve">Cet. V:. Bandung: PT. Remaja Rosda Karya, 1998), h. 60  </w:t>
      </w:r>
    </w:p>
  </w:footnote>
  <w:footnote w:id="6">
    <w:p w14:paraId="0777F35F" w14:textId="77777777" w:rsidR="007E07D6" w:rsidRPr="00624734" w:rsidRDefault="007E07D6" w:rsidP="007E07D6">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624734">
        <w:rPr>
          <w:rFonts w:asciiTheme="majorBidi" w:hAnsiTheme="majorBidi" w:cstheme="majorBidi"/>
        </w:rPr>
        <w:t xml:space="preserve">S. </w:t>
      </w:r>
      <w:r w:rsidRPr="00624734">
        <w:rPr>
          <w:rFonts w:asciiTheme="majorBidi" w:hAnsiTheme="majorBidi" w:cstheme="majorBidi"/>
        </w:rPr>
        <w:t xml:space="preserve">Nasution, </w:t>
      </w:r>
      <w:r w:rsidRPr="00624734">
        <w:rPr>
          <w:rFonts w:asciiTheme="majorBidi" w:hAnsiTheme="majorBidi" w:cstheme="majorBidi"/>
          <w:i/>
          <w:iCs/>
        </w:rPr>
        <w:t>Didakti Asas-Asas Mengajar</w:t>
      </w:r>
      <w:r w:rsidRPr="00624734">
        <w:rPr>
          <w:rFonts w:asciiTheme="majorBidi" w:hAnsiTheme="majorBidi" w:cstheme="majorBidi"/>
        </w:rPr>
        <w:t xml:space="preserve">, (Cet. I:. Jakarta: Bumi Aksara, 1995), h. 73  </w:t>
      </w:r>
    </w:p>
  </w:footnote>
  <w:footnote w:id="7">
    <w:p w14:paraId="1FC0417B" w14:textId="77777777" w:rsidR="007E07D6" w:rsidRPr="00624734" w:rsidRDefault="007E07D6" w:rsidP="007E07D6">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624734">
        <w:rPr>
          <w:rFonts w:asciiTheme="majorBidi" w:hAnsiTheme="majorBidi" w:cstheme="majorBidi"/>
        </w:rPr>
        <w:t xml:space="preserve">Peter </w:t>
      </w:r>
      <w:r w:rsidRPr="00624734">
        <w:rPr>
          <w:rFonts w:asciiTheme="majorBidi" w:hAnsiTheme="majorBidi" w:cstheme="majorBidi"/>
        </w:rPr>
        <w:t xml:space="preserve">Salim dan Yenny Salim, </w:t>
      </w:r>
      <w:r w:rsidRPr="00624734">
        <w:rPr>
          <w:rFonts w:asciiTheme="majorBidi" w:hAnsiTheme="majorBidi" w:cstheme="majorBidi"/>
          <w:i/>
          <w:iCs/>
        </w:rPr>
        <w:t xml:space="preserve">Kamus Besar Bahasa Indonesia Kontenporer, </w:t>
      </w:r>
      <w:r w:rsidRPr="00624734">
        <w:rPr>
          <w:rFonts w:asciiTheme="majorBidi" w:hAnsiTheme="majorBidi" w:cstheme="majorBidi"/>
        </w:rPr>
        <w:t xml:space="preserve">(Cet. III; Jakarta: Modern English, 1991), h. 997  </w:t>
      </w:r>
    </w:p>
  </w:footnote>
  <w:footnote w:id="8">
    <w:p w14:paraId="2D9CC77A" w14:textId="77777777" w:rsidR="007E07D6" w:rsidRPr="00837FF5" w:rsidRDefault="007E07D6" w:rsidP="007E07D6">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837FF5">
        <w:rPr>
          <w:rFonts w:asciiTheme="majorBidi" w:hAnsiTheme="majorBidi" w:cstheme="majorBidi"/>
        </w:rPr>
        <w:t xml:space="preserve">M. </w:t>
      </w:r>
      <w:r w:rsidRPr="00837FF5">
        <w:rPr>
          <w:rFonts w:asciiTheme="majorBidi" w:hAnsiTheme="majorBidi" w:cstheme="majorBidi"/>
        </w:rPr>
        <w:t xml:space="preserve">Alisuf Sabri, </w:t>
      </w:r>
      <w:r w:rsidRPr="00837FF5">
        <w:rPr>
          <w:rFonts w:asciiTheme="majorBidi" w:hAnsiTheme="majorBidi" w:cstheme="majorBidi"/>
          <w:i/>
          <w:iCs/>
        </w:rPr>
        <w:t xml:space="preserve">Pengantar Psikologi Umum dan Perkembangan, </w:t>
      </w:r>
      <w:r w:rsidRPr="00837FF5">
        <w:rPr>
          <w:rFonts w:asciiTheme="majorBidi" w:hAnsiTheme="majorBidi" w:cstheme="majorBidi"/>
        </w:rPr>
        <w:t xml:space="preserve">(Cet. III; Jakarta: CV. Pedoman Ilmu Jaya, 2001), h. 90  </w:t>
      </w:r>
    </w:p>
  </w:footnote>
  <w:footnote w:id="9">
    <w:p w14:paraId="729D6B35" w14:textId="77777777" w:rsidR="007E07D6" w:rsidRPr="00837FF5" w:rsidRDefault="007E07D6" w:rsidP="007E07D6">
      <w:pPr>
        <w:pStyle w:val="FootnoteText"/>
        <w:tabs>
          <w:tab w:val="left" w:pos="284"/>
          <w:tab w:val="left" w:pos="1134"/>
        </w:tabs>
        <w:ind w:left="284" w:firstLine="567"/>
        <w:jc w:val="both"/>
        <w:rPr>
          <w:rFonts w:asciiTheme="majorBidi" w:hAnsiTheme="majorBidi" w:cstheme="majorBidi"/>
          <w:lang w:val="en-US"/>
        </w:rPr>
      </w:pPr>
      <w:r w:rsidRPr="00837FF5">
        <w:rPr>
          <w:rStyle w:val="FootnoteReference"/>
          <w:rFonts w:asciiTheme="majorBidi" w:hAnsiTheme="majorBidi" w:cstheme="majorBidi"/>
        </w:rPr>
        <w:footnoteRef/>
      </w:r>
      <w:r w:rsidRPr="00837FF5">
        <w:rPr>
          <w:rFonts w:asciiTheme="majorBidi" w:hAnsiTheme="majorBidi" w:cstheme="majorBidi"/>
        </w:rPr>
        <w:t xml:space="preserve"> </w:t>
      </w:r>
      <w:r w:rsidRPr="00837FF5">
        <w:rPr>
          <w:rFonts w:asciiTheme="majorBidi" w:hAnsiTheme="majorBidi" w:cstheme="majorBidi"/>
          <w:lang w:val="en-US"/>
        </w:rPr>
        <w:tab/>
      </w:r>
      <w:r w:rsidRPr="00837FF5">
        <w:rPr>
          <w:rFonts w:asciiTheme="majorBidi" w:hAnsiTheme="majorBidi" w:cstheme="majorBidi"/>
        </w:rPr>
        <w:t xml:space="preserve">WS. </w:t>
      </w:r>
      <w:r w:rsidRPr="00837FF5">
        <w:rPr>
          <w:rFonts w:asciiTheme="majorBidi" w:hAnsiTheme="majorBidi" w:cstheme="majorBidi"/>
        </w:rPr>
        <w:t xml:space="preserve">Winkel, </w:t>
      </w:r>
      <w:r w:rsidRPr="00837FF5">
        <w:rPr>
          <w:rFonts w:asciiTheme="majorBidi" w:hAnsiTheme="majorBidi" w:cstheme="majorBidi"/>
          <w:i/>
          <w:iCs/>
        </w:rPr>
        <w:t xml:space="preserve">Psikologi Pendidikan dan Evaluasi Belajar, </w:t>
      </w:r>
      <w:r w:rsidRPr="00837FF5">
        <w:rPr>
          <w:rFonts w:asciiTheme="majorBidi" w:hAnsiTheme="majorBidi" w:cstheme="majorBidi"/>
        </w:rPr>
        <w:t xml:space="preserve">(Cet. III; Jakarta: PT. Gramedia, 1986), h. 71  </w:t>
      </w:r>
    </w:p>
  </w:footnote>
  <w:footnote w:id="10">
    <w:p w14:paraId="1C26D2EE" w14:textId="77777777" w:rsidR="007E07D6" w:rsidRPr="004A13C5" w:rsidRDefault="007E07D6" w:rsidP="007E07D6">
      <w:pPr>
        <w:pStyle w:val="FootnoteText"/>
        <w:tabs>
          <w:tab w:val="left" w:pos="284"/>
          <w:tab w:val="left" w:pos="1134"/>
        </w:tabs>
        <w:ind w:left="284" w:firstLine="567"/>
        <w:jc w:val="both"/>
        <w:rPr>
          <w:lang w:val="en-US"/>
        </w:rPr>
      </w:pPr>
      <w:r>
        <w:rPr>
          <w:rStyle w:val="FootnoteReference"/>
        </w:rPr>
        <w:footnoteRef/>
      </w:r>
      <w:r>
        <w:t xml:space="preserve"> </w:t>
      </w:r>
      <w:r>
        <w:rPr>
          <w:lang w:val="en-US"/>
        </w:rPr>
        <w:tab/>
      </w:r>
      <w:r w:rsidRPr="004A13C5">
        <w:rPr>
          <w:rFonts w:asciiTheme="majorBidi" w:hAnsiTheme="majorBidi" w:cstheme="majorBidi"/>
        </w:rPr>
        <w:t xml:space="preserve">Sardiman </w:t>
      </w:r>
      <w:r w:rsidRPr="004A13C5">
        <w:rPr>
          <w:rFonts w:asciiTheme="majorBidi" w:hAnsiTheme="majorBidi" w:cstheme="majorBidi"/>
        </w:rPr>
        <w:t xml:space="preserve">A.M, </w:t>
      </w:r>
      <w:r w:rsidRPr="004A13C5">
        <w:rPr>
          <w:rFonts w:asciiTheme="majorBidi" w:hAnsiTheme="majorBidi" w:cstheme="majorBidi"/>
          <w:i/>
          <w:iCs/>
        </w:rPr>
        <w:t xml:space="preserve">Interaksi &amp; Motivasi Belajar Mengajar, </w:t>
      </w:r>
      <w:r w:rsidRPr="004A13C5">
        <w:rPr>
          <w:rFonts w:asciiTheme="majorBidi" w:hAnsiTheme="majorBidi" w:cstheme="majorBidi"/>
        </w:rPr>
        <w:t>h. 87</w:t>
      </w:r>
      <w:r>
        <w:t xml:space="preserve">  </w:t>
      </w:r>
    </w:p>
  </w:footnote>
  <w:footnote w:id="11">
    <w:p w14:paraId="1876C5E9" w14:textId="77777777" w:rsidR="007E07D6" w:rsidRPr="007B6737" w:rsidRDefault="007E07D6" w:rsidP="007E07D6">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proofErr w:type="spellStart"/>
      <w:r w:rsidRPr="007B6737">
        <w:rPr>
          <w:rFonts w:ascii="Times New Roman" w:hAnsi="Times New Roman" w:cs="Times New Roman"/>
          <w:lang w:val="en-US"/>
        </w:rPr>
        <w:t>Sujiono</w:t>
      </w:r>
      <w:proofErr w:type="spellEnd"/>
      <w:r w:rsidRPr="007B6737">
        <w:rPr>
          <w:rFonts w:ascii="Times New Roman" w:hAnsi="Times New Roman" w:cs="Times New Roman"/>
          <w:lang w:val="en-US"/>
        </w:rPr>
        <w:t xml:space="preserve">, </w:t>
      </w:r>
      <w:proofErr w:type="spellStart"/>
      <w:r w:rsidRPr="007B6737">
        <w:rPr>
          <w:rFonts w:ascii="Times New Roman" w:hAnsi="Times New Roman" w:cs="Times New Roman"/>
          <w:lang w:val="en-US"/>
        </w:rPr>
        <w:t>Yuliani</w:t>
      </w:r>
      <w:proofErr w:type="spellEnd"/>
      <w:r w:rsidRPr="007B6737">
        <w:rPr>
          <w:rFonts w:ascii="Times New Roman" w:hAnsi="Times New Roman" w:cs="Times New Roman"/>
          <w:lang w:val="en-US"/>
        </w:rPr>
        <w:t xml:space="preserve"> </w:t>
      </w:r>
      <w:proofErr w:type="spellStart"/>
      <w:r w:rsidRPr="007B6737">
        <w:rPr>
          <w:rFonts w:ascii="Times New Roman" w:hAnsi="Times New Roman" w:cs="Times New Roman"/>
          <w:lang w:val="en-US"/>
        </w:rPr>
        <w:t>Nuraini</w:t>
      </w:r>
      <w:proofErr w:type="spellEnd"/>
      <w:r w:rsidRPr="007B6737">
        <w:rPr>
          <w:rFonts w:ascii="Times New Roman" w:hAnsi="Times New Roman" w:cs="Times New Roman"/>
          <w:lang w:val="en-US"/>
        </w:rPr>
        <w:t xml:space="preserve">. </w:t>
      </w:r>
      <w:proofErr w:type="spellStart"/>
      <w:r w:rsidRPr="007B6737">
        <w:rPr>
          <w:rFonts w:ascii="Times New Roman" w:hAnsi="Times New Roman" w:cs="Times New Roman"/>
          <w:i/>
          <w:iCs/>
          <w:lang w:val="en-US"/>
        </w:rPr>
        <w:t>Konsep</w:t>
      </w:r>
      <w:proofErr w:type="spellEnd"/>
      <w:r w:rsidRPr="007B6737">
        <w:rPr>
          <w:rFonts w:ascii="Times New Roman" w:hAnsi="Times New Roman" w:cs="Times New Roman"/>
          <w:i/>
          <w:iCs/>
          <w:lang w:val="en-US"/>
        </w:rPr>
        <w:t xml:space="preserve"> Dasar Pendidikan Anak </w:t>
      </w:r>
      <w:proofErr w:type="spellStart"/>
      <w:r w:rsidRPr="007B6737">
        <w:rPr>
          <w:rFonts w:ascii="Times New Roman" w:hAnsi="Times New Roman" w:cs="Times New Roman"/>
          <w:i/>
          <w:iCs/>
          <w:lang w:val="en-US"/>
        </w:rPr>
        <w:t>Usia</w:t>
      </w:r>
      <w:proofErr w:type="spellEnd"/>
      <w:r w:rsidRPr="007B6737">
        <w:rPr>
          <w:rFonts w:ascii="Times New Roman" w:hAnsi="Times New Roman" w:cs="Times New Roman"/>
          <w:i/>
          <w:iCs/>
          <w:lang w:val="en-US"/>
        </w:rPr>
        <w:t xml:space="preserve"> Dini</w:t>
      </w:r>
      <w:r w:rsidRPr="007B6737">
        <w:rPr>
          <w:rFonts w:ascii="Times New Roman" w:hAnsi="Times New Roman" w:cs="Times New Roman"/>
          <w:lang w:val="en-US"/>
        </w:rPr>
        <w:t>.</w:t>
      </w:r>
      <w:r>
        <w:rPr>
          <w:rFonts w:ascii="Times New Roman" w:hAnsi="Times New Roman" w:cs="Times New Roman"/>
          <w:lang w:val="en-US"/>
        </w:rPr>
        <w:t xml:space="preserve"> (</w:t>
      </w:r>
      <w:r w:rsidRPr="007B6737">
        <w:rPr>
          <w:rFonts w:ascii="Times New Roman" w:hAnsi="Times New Roman" w:cs="Times New Roman"/>
          <w:lang w:val="en-US"/>
        </w:rPr>
        <w:t xml:space="preserve">Jakarta: </w:t>
      </w:r>
      <w:proofErr w:type="spellStart"/>
      <w:proofErr w:type="gramStart"/>
      <w:r w:rsidRPr="007B6737">
        <w:rPr>
          <w:rFonts w:ascii="Times New Roman" w:hAnsi="Times New Roman" w:cs="Times New Roman"/>
          <w:lang w:val="en-US"/>
        </w:rPr>
        <w:t>PT.Indeks</w:t>
      </w:r>
      <w:proofErr w:type="spellEnd"/>
      <w:proofErr w:type="gramEnd"/>
      <w:r>
        <w:rPr>
          <w:rFonts w:ascii="Times New Roman" w:hAnsi="Times New Roman" w:cs="Times New Roman"/>
          <w:lang w:val="en-US"/>
        </w:rPr>
        <w:t>, 2009)</w:t>
      </w:r>
      <w:r w:rsidRPr="007B6737">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hal</w:t>
      </w:r>
      <w:proofErr w:type="spellEnd"/>
      <w:r>
        <w:rPr>
          <w:rFonts w:ascii="Times New Roman" w:hAnsi="Times New Roman" w:cs="Times New Roman"/>
          <w:lang w:val="en-US"/>
        </w:rPr>
        <w:t>. 22</w:t>
      </w:r>
    </w:p>
    <w:p w14:paraId="1F934022" w14:textId="77777777" w:rsidR="007E07D6" w:rsidRPr="007B6737" w:rsidRDefault="007E07D6" w:rsidP="007E07D6">
      <w:pPr>
        <w:pStyle w:val="FootnoteText"/>
        <w:jc w:val="both"/>
        <w:rPr>
          <w:lang w:val="en-US"/>
        </w:rPr>
      </w:pPr>
    </w:p>
  </w:footnote>
  <w:footnote w:id="12">
    <w:p w14:paraId="6F100C93" w14:textId="77777777" w:rsidR="007E07D6" w:rsidRPr="00434702" w:rsidRDefault="007E07D6" w:rsidP="007E07D6">
      <w:pPr>
        <w:pStyle w:val="FootnoteText"/>
        <w:tabs>
          <w:tab w:val="left" w:pos="284"/>
          <w:tab w:val="left" w:pos="1134"/>
        </w:tabs>
        <w:ind w:left="284" w:firstLine="567"/>
        <w:jc w:val="both"/>
        <w:rPr>
          <w:rFonts w:asciiTheme="majorBidi" w:hAnsiTheme="majorBidi" w:cstheme="majorBidi"/>
          <w:lang w:val="en-US"/>
        </w:rPr>
      </w:pPr>
      <w:r>
        <w:rPr>
          <w:rStyle w:val="FootnoteReference"/>
        </w:rPr>
        <w:footnoteRef/>
      </w:r>
      <w:r>
        <w:t xml:space="preserve"> </w:t>
      </w:r>
      <w:r>
        <w:rPr>
          <w:lang w:val="en-US"/>
        </w:rPr>
        <w:tab/>
      </w:r>
      <w:r w:rsidRPr="00434702">
        <w:rPr>
          <w:rFonts w:asciiTheme="majorBidi" w:hAnsiTheme="majorBidi" w:cstheme="majorBidi"/>
        </w:rPr>
        <w:t xml:space="preserve">Musbikin, Imam. </w:t>
      </w:r>
      <w:r w:rsidRPr="00434702">
        <w:rPr>
          <w:rFonts w:asciiTheme="majorBidi" w:hAnsiTheme="majorBidi" w:cstheme="majorBidi"/>
          <w:i/>
          <w:iCs/>
        </w:rPr>
        <w:t>Menagapa Anakku Malas Belajar Ya</w:t>
      </w:r>
      <w:r w:rsidRPr="00434702">
        <w:rPr>
          <w:rFonts w:asciiTheme="majorBidi" w:hAnsiTheme="majorBidi" w:cstheme="majorBidi"/>
        </w:rPr>
        <w:t>.</w:t>
      </w:r>
      <w:r w:rsidRPr="00434702">
        <w:rPr>
          <w:rFonts w:asciiTheme="majorBidi" w:hAnsiTheme="majorBidi" w:cstheme="majorBidi"/>
          <w:lang w:val="en-US"/>
        </w:rPr>
        <w:t xml:space="preserve"> (</w:t>
      </w:r>
      <w:r w:rsidRPr="00434702">
        <w:rPr>
          <w:rFonts w:asciiTheme="majorBidi" w:hAnsiTheme="majorBidi" w:cstheme="majorBidi"/>
        </w:rPr>
        <w:t>Jogjakarta: DIVA</w:t>
      </w:r>
      <w:r w:rsidRPr="00434702">
        <w:rPr>
          <w:rFonts w:asciiTheme="majorBidi" w:hAnsiTheme="majorBidi" w:cstheme="majorBidi"/>
          <w:lang w:val="en-US"/>
        </w:rPr>
        <w:t xml:space="preserve">. </w:t>
      </w:r>
      <w:r w:rsidRPr="00434702">
        <w:rPr>
          <w:rFonts w:asciiTheme="majorBidi" w:hAnsiTheme="majorBidi" w:cstheme="majorBidi"/>
        </w:rPr>
        <w:t>Press (Anggota IKAPI)</w:t>
      </w:r>
      <w:r w:rsidRPr="00434702">
        <w:rPr>
          <w:rFonts w:asciiTheme="majorBidi" w:hAnsiTheme="majorBidi" w:cstheme="majorBidi"/>
          <w:lang w:val="en-US"/>
        </w:rPr>
        <w:t>, 2009). Hal. 335</w:t>
      </w:r>
    </w:p>
  </w:footnote>
  <w:footnote w:id="13">
    <w:p w14:paraId="55BF5465" w14:textId="77777777" w:rsidR="007E07D6" w:rsidRPr="00434702" w:rsidRDefault="007E07D6" w:rsidP="007E07D6">
      <w:pPr>
        <w:pStyle w:val="FootnoteText"/>
        <w:tabs>
          <w:tab w:val="left" w:pos="284"/>
          <w:tab w:val="left" w:pos="1134"/>
        </w:tabs>
        <w:ind w:left="284" w:firstLine="567"/>
        <w:jc w:val="both"/>
        <w:rPr>
          <w:rFonts w:asciiTheme="majorBidi" w:hAnsiTheme="majorBidi" w:cstheme="majorBidi"/>
          <w:lang w:val="en-US"/>
        </w:rPr>
      </w:pPr>
      <w:r w:rsidRPr="00434702">
        <w:rPr>
          <w:rStyle w:val="FootnoteReference"/>
          <w:rFonts w:asciiTheme="majorBidi" w:hAnsiTheme="majorBidi" w:cstheme="majorBidi"/>
        </w:rPr>
        <w:footnoteRef/>
      </w:r>
      <w:r w:rsidRPr="00434702">
        <w:rPr>
          <w:rFonts w:asciiTheme="majorBidi" w:hAnsiTheme="majorBidi" w:cstheme="majorBidi"/>
        </w:rPr>
        <w:t xml:space="preserve"> </w:t>
      </w:r>
      <w:r w:rsidRPr="00434702">
        <w:rPr>
          <w:rFonts w:asciiTheme="majorBidi" w:hAnsiTheme="majorBidi" w:cstheme="majorBidi"/>
          <w:lang w:val="en-US"/>
        </w:rPr>
        <w:tab/>
        <w:t xml:space="preserve">Ibid, </w:t>
      </w:r>
      <w:proofErr w:type="spellStart"/>
      <w:r w:rsidRPr="00434702">
        <w:rPr>
          <w:rFonts w:asciiTheme="majorBidi" w:hAnsiTheme="majorBidi" w:cstheme="majorBidi"/>
          <w:lang w:val="en-US"/>
        </w:rPr>
        <w:t>Musbikin</w:t>
      </w:r>
      <w:proofErr w:type="spellEnd"/>
      <w:r w:rsidRPr="00434702">
        <w:rPr>
          <w:rFonts w:asciiTheme="majorBidi" w:hAnsiTheme="majorBidi" w:cstheme="majorBidi"/>
          <w:lang w:val="en-US"/>
        </w:rPr>
        <w:t xml:space="preserve">, Imam, </w:t>
      </w:r>
      <w:proofErr w:type="spellStart"/>
      <w:r w:rsidRPr="00434702">
        <w:rPr>
          <w:rFonts w:asciiTheme="majorBidi" w:hAnsiTheme="majorBidi" w:cstheme="majorBidi"/>
          <w:lang w:val="en-US"/>
        </w:rPr>
        <w:t>hal</w:t>
      </w:r>
      <w:proofErr w:type="spellEnd"/>
      <w:r w:rsidRPr="00434702">
        <w:rPr>
          <w:rFonts w:asciiTheme="majorBidi" w:hAnsiTheme="majorBidi" w:cstheme="majorBidi"/>
          <w:lang w:val="en-US"/>
        </w:rPr>
        <w:t>. 337</w:t>
      </w:r>
    </w:p>
  </w:footnote>
  <w:footnote w:id="14">
    <w:p w14:paraId="28157D3C" w14:textId="77777777" w:rsidR="007E07D6" w:rsidRPr="00434702" w:rsidRDefault="007E07D6" w:rsidP="007E07D6">
      <w:pPr>
        <w:pStyle w:val="FootnoteText"/>
        <w:tabs>
          <w:tab w:val="left" w:pos="284"/>
          <w:tab w:val="left" w:pos="1134"/>
        </w:tabs>
        <w:ind w:left="284" w:firstLine="567"/>
        <w:jc w:val="both"/>
        <w:rPr>
          <w:lang w:val="en-US"/>
        </w:rPr>
      </w:pPr>
      <w:r>
        <w:rPr>
          <w:rStyle w:val="FootnoteReference"/>
        </w:rPr>
        <w:footnoteRef/>
      </w:r>
      <w:r>
        <w:t xml:space="preserve"> </w:t>
      </w:r>
      <w:r>
        <w:rPr>
          <w:lang w:val="en-US"/>
        </w:rPr>
        <w:tab/>
      </w:r>
      <w:proofErr w:type="spellStart"/>
      <w:r w:rsidRPr="00434702">
        <w:rPr>
          <w:rFonts w:ascii="Times New Roman" w:hAnsi="Times New Roman" w:cs="Times New Roman"/>
          <w:lang w:val="en-US"/>
        </w:rPr>
        <w:t>Slameto</w:t>
      </w:r>
      <w:proofErr w:type="spellEnd"/>
      <w:r w:rsidRPr="00434702">
        <w:rPr>
          <w:rFonts w:ascii="Times New Roman" w:hAnsi="Times New Roman" w:cs="Times New Roman"/>
          <w:lang w:val="en-US"/>
        </w:rPr>
        <w:t xml:space="preserve">. </w:t>
      </w:r>
      <w:proofErr w:type="spellStart"/>
      <w:r w:rsidRPr="00434702">
        <w:rPr>
          <w:rFonts w:ascii="Times New Roman" w:hAnsi="Times New Roman" w:cs="Times New Roman"/>
          <w:i/>
          <w:iCs/>
          <w:lang w:val="en-US"/>
        </w:rPr>
        <w:t>Belajar</w:t>
      </w:r>
      <w:proofErr w:type="spellEnd"/>
      <w:r w:rsidRPr="00434702">
        <w:rPr>
          <w:rFonts w:ascii="Times New Roman" w:hAnsi="Times New Roman" w:cs="Times New Roman"/>
          <w:i/>
          <w:iCs/>
          <w:lang w:val="en-US"/>
        </w:rPr>
        <w:t xml:space="preserve"> dan </w:t>
      </w:r>
      <w:proofErr w:type="spellStart"/>
      <w:r w:rsidRPr="00434702">
        <w:rPr>
          <w:rFonts w:ascii="Times New Roman" w:hAnsi="Times New Roman" w:cs="Times New Roman"/>
          <w:i/>
          <w:iCs/>
          <w:lang w:val="en-US"/>
        </w:rPr>
        <w:t>Faktor-Faktor</w:t>
      </w:r>
      <w:proofErr w:type="spellEnd"/>
      <w:r w:rsidRPr="00434702">
        <w:rPr>
          <w:rFonts w:ascii="Times New Roman" w:hAnsi="Times New Roman" w:cs="Times New Roman"/>
          <w:i/>
          <w:iCs/>
          <w:lang w:val="en-US"/>
        </w:rPr>
        <w:t xml:space="preserve"> yang </w:t>
      </w:r>
      <w:proofErr w:type="spellStart"/>
      <w:r w:rsidRPr="00434702">
        <w:rPr>
          <w:rFonts w:ascii="Times New Roman" w:hAnsi="Times New Roman" w:cs="Times New Roman"/>
          <w:i/>
          <w:iCs/>
          <w:lang w:val="en-US"/>
        </w:rPr>
        <w:t>Mempengaruhinya</w:t>
      </w:r>
      <w:proofErr w:type="spellEnd"/>
      <w:r w:rsidRPr="00434702">
        <w:rPr>
          <w:rFonts w:ascii="Times New Roman" w:hAnsi="Times New Roman" w:cs="Times New Roman"/>
          <w:lang w:val="en-US"/>
        </w:rPr>
        <w:t xml:space="preserve">. </w:t>
      </w:r>
      <w:r>
        <w:rPr>
          <w:rFonts w:ascii="Times New Roman" w:hAnsi="Times New Roman" w:cs="Times New Roman"/>
          <w:lang w:val="en-US"/>
        </w:rPr>
        <w:t>(</w:t>
      </w:r>
      <w:r w:rsidRPr="00434702">
        <w:rPr>
          <w:rFonts w:ascii="Times New Roman" w:hAnsi="Times New Roman" w:cs="Times New Roman"/>
          <w:lang w:val="en-US"/>
        </w:rPr>
        <w:t>Jakarta:</w:t>
      </w:r>
      <w:r>
        <w:rPr>
          <w:rFonts w:ascii="Times New Roman" w:hAnsi="Times New Roman" w:cs="Times New Roman"/>
          <w:lang w:val="en-US"/>
        </w:rPr>
        <w:t xml:space="preserve"> </w:t>
      </w:r>
      <w:proofErr w:type="spellStart"/>
      <w:r w:rsidRPr="00434702">
        <w:rPr>
          <w:rFonts w:ascii="Times New Roman" w:hAnsi="Times New Roman" w:cs="Times New Roman"/>
          <w:lang w:val="en-US"/>
        </w:rPr>
        <w:t>Rineka</w:t>
      </w:r>
      <w:proofErr w:type="spellEnd"/>
      <w:r w:rsidRPr="00434702">
        <w:rPr>
          <w:rFonts w:ascii="Times New Roman" w:hAnsi="Times New Roman" w:cs="Times New Roman"/>
          <w:lang w:val="en-US"/>
        </w:rPr>
        <w:t xml:space="preserve"> </w:t>
      </w:r>
      <w:proofErr w:type="spellStart"/>
      <w:r w:rsidRPr="00434702">
        <w:rPr>
          <w:rFonts w:ascii="Times New Roman" w:hAnsi="Times New Roman" w:cs="Times New Roman"/>
          <w:lang w:val="en-US"/>
        </w:rPr>
        <w:t>Cipta</w:t>
      </w:r>
      <w:proofErr w:type="spellEnd"/>
      <w:r>
        <w:rPr>
          <w:rFonts w:ascii="Times New Roman" w:hAnsi="Times New Roman" w:cs="Times New Roman"/>
          <w:lang w:val="en-US"/>
        </w:rPr>
        <w:t>, 2003</w:t>
      </w:r>
      <w:proofErr w:type="gramStart"/>
      <w:r>
        <w:rPr>
          <w:rFonts w:ascii="Times New Roman" w:hAnsi="Times New Roman" w:cs="Times New Roman"/>
          <w:lang w:val="en-US"/>
        </w:rPr>
        <w:t>)</w:t>
      </w:r>
      <w:r w:rsidRPr="00434702">
        <w:rPr>
          <w:rFonts w:ascii="Times New Roman" w:hAnsi="Times New Roman" w:cs="Times New Roman"/>
          <w:lang w:val="en-US"/>
        </w:rPr>
        <w:t>.</w:t>
      </w:r>
      <w:proofErr w:type="spellStart"/>
      <w:r>
        <w:rPr>
          <w:rFonts w:ascii="Times New Roman" w:hAnsi="Times New Roman" w:cs="Times New Roman"/>
          <w:lang w:val="en-US"/>
        </w:rPr>
        <w:t>hal</w:t>
      </w:r>
      <w:proofErr w:type="spellEnd"/>
      <w:proofErr w:type="gramEnd"/>
      <w:r>
        <w:rPr>
          <w:rFonts w:ascii="Times New Roman" w:hAnsi="Times New Roman" w:cs="Times New Roman"/>
          <w:lang w:val="en-US"/>
        </w:rPr>
        <w:t>. 87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CC9"/>
    <w:multiLevelType w:val="hybridMultilevel"/>
    <w:tmpl w:val="6C4C1E98"/>
    <w:lvl w:ilvl="0" w:tplc="0409000F">
      <w:start w:val="1"/>
      <w:numFmt w:val="decimal"/>
      <w:lvlText w:val="%1."/>
      <w:lvlJc w:val="left"/>
      <w:pPr>
        <w:ind w:left="1775" w:hanging="360"/>
      </w:p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1" w15:restartNumberingAfterBreak="0">
    <w:nsid w:val="0ED82DA9"/>
    <w:multiLevelType w:val="hybridMultilevel"/>
    <w:tmpl w:val="25B606E6"/>
    <w:lvl w:ilvl="0" w:tplc="DF683B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DF20B6F"/>
    <w:multiLevelType w:val="hybridMultilevel"/>
    <w:tmpl w:val="AD4E1384"/>
    <w:lvl w:ilvl="0" w:tplc="6610DB5A">
      <w:start w:val="1"/>
      <w:numFmt w:val="decimal"/>
      <w:lvlText w:val="%1."/>
      <w:lvlJc w:val="left"/>
      <w:pPr>
        <w:ind w:left="1080" w:hanging="360"/>
      </w:pPr>
      <w:rPr>
        <w:rFonts w:eastAsia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2E6E0D"/>
    <w:multiLevelType w:val="hybridMultilevel"/>
    <w:tmpl w:val="5E4E303A"/>
    <w:lvl w:ilvl="0" w:tplc="4334A870">
      <w:start w:val="1"/>
      <w:numFmt w:val="decimal"/>
      <w:lvlText w:val="%1."/>
      <w:lvlJc w:val="left"/>
      <w:pPr>
        <w:ind w:left="15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3078A"/>
    <w:multiLevelType w:val="hybridMultilevel"/>
    <w:tmpl w:val="70E8E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74CE3"/>
    <w:multiLevelType w:val="hybridMultilevel"/>
    <w:tmpl w:val="E110B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5335C"/>
    <w:multiLevelType w:val="hybridMultilevel"/>
    <w:tmpl w:val="105E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D1042"/>
    <w:multiLevelType w:val="hybridMultilevel"/>
    <w:tmpl w:val="0F42D630"/>
    <w:lvl w:ilvl="0" w:tplc="0DEA0D22">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8453B"/>
    <w:multiLevelType w:val="hybridMultilevel"/>
    <w:tmpl w:val="5E86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81EDA"/>
    <w:multiLevelType w:val="hybridMultilevel"/>
    <w:tmpl w:val="3EBC1E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65ED4"/>
    <w:multiLevelType w:val="hybridMultilevel"/>
    <w:tmpl w:val="5E86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D51EF"/>
    <w:multiLevelType w:val="hybridMultilevel"/>
    <w:tmpl w:val="D730D45A"/>
    <w:lvl w:ilvl="0" w:tplc="41BAFEA0">
      <w:start w:val="1"/>
      <w:numFmt w:val="upperLetter"/>
      <w:lvlText w:val="%1."/>
      <w:lvlJc w:val="left"/>
      <w:pPr>
        <w:ind w:left="360" w:hanging="360"/>
      </w:pPr>
      <w:rPr>
        <w:rFonts w:hint="default"/>
        <w:b/>
      </w:rPr>
    </w:lvl>
    <w:lvl w:ilvl="1" w:tplc="04210019" w:tentative="1">
      <w:start w:val="1"/>
      <w:numFmt w:val="lowerLetter"/>
      <w:lvlText w:val="%2."/>
      <w:lvlJc w:val="left"/>
      <w:pPr>
        <w:ind w:left="1315" w:hanging="360"/>
      </w:pPr>
    </w:lvl>
    <w:lvl w:ilvl="2" w:tplc="0421001B" w:tentative="1">
      <w:start w:val="1"/>
      <w:numFmt w:val="lowerRoman"/>
      <w:lvlText w:val="%3."/>
      <w:lvlJc w:val="right"/>
      <w:pPr>
        <w:ind w:left="2035" w:hanging="180"/>
      </w:pPr>
    </w:lvl>
    <w:lvl w:ilvl="3" w:tplc="0421000F" w:tentative="1">
      <w:start w:val="1"/>
      <w:numFmt w:val="decimal"/>
      <w:lvlText w:val="%4."/>
      <w:lvlJc w:val="left"/>
      <w:pPr>
        <w:ind w:left="2755" w:hanging="360"/>
      </w:pPr>
    </w:lvl>
    <w:lvl w:ilvl="4" w:tplc="04210019" w:tentative="1">
      <w:start w:val="1"/>
      <w:numFmt w:val="lowerLetter"/>
      <w:lvlText w:val="%5."/>
      <w:lvlJc w:val="left"/>
      <w:pPr>
        <w:ind w:left="3475" w:hanging="360"/>
      </w:pPr>
    </w:lvl>
    <w:lvl w:ilvl="5" w:tplc="0421001B" w:tentative="1">
      <w:start w:val="1"/>
      <w:numFmt w:val="lowerRoman"/>
      <w:lvlText w:val="%6."/>
      <w:lvlJc w:val="right"/>
      <w:pPr>
        <w:ind w:left="4195" w:hanging="180"/>
      </w:pPr>
    </w:lvl>
    <w:lvl w:ilvl="6" w:tplc="0421000F" w:tentative="1">
      <w:start w:val="1"/>
      <w:numFmt w:val="decimal"/>
      <w:lvlText w:val="%7."/>
      <w:lvlJc w:val="left"/>
      <w:pPr>
        <w:ind w:left="4915" w:hanging="360"/>
      </w:pPr>
    </w:lvl>
    <w:lvl w:ilvl="7" w:tplc="04210019" w:tentative="1">
      <w:start w:val="1"/>
      <w:numFmt w:val="lowerLetter"/>
      <w:lvlText w:val="%8."/>
      <w:lvlJc w:val="left"/>
      <w:pPr>
        <w:ind w:left="5635" w:hanging="360"/>
      </w:pPr>
    </w:lvl>
    <w:lvl w:ilvl="8" w:tplc="0421001B" w:tentative="1">
      <w:start w:val="1"/>
      <w:numFmt w:val="lowerRoman"/>
      <w:lvlText w:val="%9."/>
      <w:lvlJc w:val="right"/>
      <w:pPr>
        <w:ind w:left="6355" w:hanging="180"/>
      </w:pPr>
    </w:lvl>
  </w:abstractNum>
  <w:abstractNum w:abstractNumId="12" w15:restartNumberingAfterBreak="0">
    <w:nsid w:val="75B4473B"/>
    <w:multiLevelType w:val="hybridMultilevel"/>
    <w:tmpl w:val="E21E3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414025">
    <w:abstractNumId w:val="11"/>
  </w:num>
  <w:num w:numId="2" w16cid:durableId="22873221">
    <w:abstractNumId w:val="1"/>
  </w:num>
  <w:num w:numId="3" w16cid:durableId="1783569203">
    <w:abstractNumId w:val="3"/>
  </w:num>
  <w:num w:numId="4" w16cid:durableId="1015110695">
    <w:abstractNumId w:val="0"/>
  </w:num>
  <w:num w:numId="5" w16cid:durableId="1395080045">
    <w:abstractNumId w:val="5"/>
  </w:num>
  <w:num w:numId="6" w16cid:durableId="672689208">
    <w:abstractNumId w:val="9"/>
  </w:num>
  <w:num w:numId="7" w16cid:durableId="530413672">
    <w:abstractNumId w:val="12"/>
  </w:num>
  <w:num w:numId="8" w16cid:durableId="1708213198">
    <w:abstractNumId w:val="10"/>
  </w:num>
  <w:num w:numId="9" w16cid:durableId="1379695516">
    <w:abstractNumId w:val="6"/>
  </w:num>
  <w:num w:numId="10" w16cid:durableId="1392920523">
    <w:abstractNumId w:val="7"/>
  </w:num>
  <w:num w:numId="11" w16cid:durableId="1074204523">
    <w:abstractNumId w:val="8"/>
  </w:num>
  <w:num w:numId="12" w16cid:durableId="1922832162">
    <w:abstractNumId w:val="4"/>
  </w:num>
  <w:num w:numId="13" w16cid:durableId="1494444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190"/>
    <w:rsid w:val="000A68C0"/>
    <w:rsid w:val="00116190"/>
    <w:rsid w:val="00187BDD"/>
    <w:rsid w:val="001A7449"/>
    <w:rsid w:val="002F07C8"/>
    <w:rsid w:val="00322B70"/>
    <w:rsid w:val="0035473A"/>
    <w:rsid w:val="00436B5A"/>
    <w:rsid w:val="004D1DE9"/>
    <w:rsid w:val="005A4F1C"/>
    <w:rsid w:val="006729DB"/>
    <w:rsid w:val="006864B4"/>
    <w:rsid w:val="00776678"/>
    <w:rsid w:val="007E07D6"/>
    <w:rsid w:val="0083500F"/>
    <w:rsid w:val="00877851"/>
    <w:rsid w:val="00962DE6"/>
    <w:rsid w:val="00A03988"/>
    <w:rsid w:val="00CA7DA3"/>
    <w:rsid w:val="00CE106C"/>
    <w:rsid w:val="00E0326B"/>
    <w:rsid w:val="00FA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14:docId w14:val="0D720EE2"/>
  <w15:docId w15:val="{C6C2A4CB-2E82-4F6E-A8C5-21D3FD30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6678"/>
    <w:pPr>
      <w:ind w:left="720"/>
      <w:contextualSpacing/>
    </w:pPr>
    <w:rPr>
      <w:lang w:val="id-ID"/>
    </w:rPr>
  </w:style>
  <w:style w:type="paragraph" w:styleId="FootnoteText">
    <w:name w:val="footnote text"/>
    <w:basedOn w:val="Normal"/>
    <w:link w:val="FootnoteTextChar"/>
    <w:uiPriority w:val="99"/>
    <w:semiHidden/>
    <w:unhideWhenUsed/>
    <w:rsid w:val="00776678"/>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776678"/>
    <w:rPr>
      <w:sz w:val="20"/>
      <w:szCs w:val="20"/>
      <w:lang w:val="id-ID"/>
    </w:rPr>
  </w:style>
  <w:style w:type="character" w:styleId="FootnoteReference">
    <w:name w:val="footnote reference"/>
    <w:basedOn w:val="DefaultParagraphFont"/>
    <w:uiPriority w:val="99"/>
    <w:semiHidden/>
    <w:unhideWhenUsed/>
    <w:rsid w:val="00776678"/>
    <w:rPr>
      <w:vertAlign w:val="superscript"/>
    </w:rPr>
  </w:style>
  <w:style w:type="character" w:customStyle="1" w:styleId="ListParagraphChar">
    <w:name w:val="List Paragraph Char"/>
    <w:link w:val="ListParagraph"/>
    <w:uiPriority w:val="34"/>
    <w:rsid w:val="00776678"/>
    <w:rPr>
      <w:lang w:val="id-ID"/>
    </w:rPr>
  </w:style>
  <w:style w:type="character" w:customStyle="1" w:styleId="a">
    <w:name w:val="a"/>
    <w:basedOn w:val="DefaultParagraphFont"/>
    <w:rsid w:val="00962DE6"/>
  </w:style>
  <w:style w:type="character" w:customStyle="1" w:styleId="l6">
    <w:name w:val="l6"/>
    <w:basedOn w:val="DefaultParagraphFont"/>
    <w:rsid w:val="00962DE6"/>
  </w:style>
  <w:style w:type="character" w:customStyle="1" w:styleId="l7">
    <w:name w:val="l7"/>
    <w:basedOn w:val="DefaultParagraphFont"/>
    <w:rsid w:val="00962DE6"/>
  </w:style>
  <w:style w:type="paragraph" w:styleId="BodyText">
    <w:name w:val="Body Text"/>
    <w:basedOn w:val="Normal"/>
    <w:link w:val="BodyTextChar"/>
    <w:uiPriority w:val="1"/>
    <w:qFormat/>
    <w:rsid w:val="00962DE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2DE6"/>
    <w:rPr>
      <w:rFonts w:ascii="Times New Roman" w:eastAsia="Times New Roman" w:hAnsi="Times New Roman" w:cs="Times New Roman"/>
      <w:sz w:val="24"/>
      <w:szCs w:val="24"/>
    </w:rPr>
  </w:style>
  <w:style w:type="paragraph" w:styleId="NormalWeb">
    <w:name w:val="Normal (Web)"/>
    <w:basedOn w:val="Normal"/>
    <w:uiPriority w:val="99"/>
    <w:unhideWhenUsed/>
    <w:rsid w:val="001A74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436688">
      <w:bodyDiv w:val="1"/>
      <w:marLeft w:val="0"/>
      <w:marRight w:val="0"/>
      <w:marTop w:val="0"/>
      <w:marBottom w:val="0"/>
      <w:divBdr>
        <w:top w:val="none" w:sz="0" w:space="0" w:color="auto"/>
        <w:left w:val="none" w:sz="0" w:space="0" w:color="auto"/>
        <w:bottom w:val="none" w:sz="0" w:space="0" w:color="auto"/>
        <w:right w:val="none" w:sz="0" w:space="0" w:color="auto"/>
      </w:divBdr>
      <w:divsChild>
        <w:div w:id="1426658253">
          <w:marLeft w:val="0"/>
          <w:marRight w:val="0"/>
          <w:marTop w:val="0"/>
          <w:marBottom w:val="150"/>
          <w:divBdr>
            <w:top w:val="none" w:sz="0" w:space="0" w:color="auto"/>
            <w:left w:val="none" w:sz="0" w:space="0" w:color="auto"/>
            <w:bottom w:val="none" w:sz="0" w:space="0" w:color="auto"/>
            <w:right w:val="none" w:sz="0" w:space="0" w:color="auto"/>
          </w:divBdr>
          <w:divsChild>
            <w:div w:id="1663238813">
              <w:marLeft w:val="0"/>
              <w:marRight w:val="0"/>
              <w:marTop w:val="0"/>
              <w:marBottom w:val="0"/>
              <w:divBdr>
                <w:top w:val="none" w:sz="0" w:space="0" w:color="auto"/>
                <w:left w:val="none" w:sz="0" w:space="0" w:color="auto"/>
                <w:bottom w:val="none" w:sz="0" w:space="0" w:color="auto"/>
                <w:right w:val="none" w:sz="0" w:space="0" w:color="auto"/>
              </w:divBdr>
              <w:divsChild>
                <w:div w:id="927813683">
                  <w:marLeft w:val="0"/>
                  <w:marRight w:val="0"/>
                  <w:marTop w:val="0"/>
                  <w:marBottom w:val="0"/>
                  <w:divBdr>
                    <w:top w:val="none" w:sz="0" w:space="0" w:color="auto"/>
                    <w:left w:val="none" w:sz="0" w:space="0" w:color="auto"/>
                    <w:bottom w:val="none" w:sz="0" w:space="0" w:color="auto"/>
                    <w:right w:val="none" w:sz="0" w:space="0" w:color="auto"/>
                  </w:divBdr>
                  <w:divsChild>
                    <w:div w:id="1851794115">
                      <w:marLeft w:val="0"/>
                      <w:marRight w:val="0"/>
                      <w:marTop w:val="0"/>
                      <w:marBottom w:val="0"/>
                      <w:divBdr>
                        <w:top w:val="none" w:sz="0" w:space="0" w:color="auto"/>
                        <w:left w:val="none" w:sz="0" w:space="0" w:color="auto"/>
                        <w:bottom w:val="none" w:sz="0" w:space="0" w:color="auto"/>
                        <w:right w:val="none" w:sz="0" w:space="0" w:color="auto"/>
                      </w:divBdr>
                      <w:divsChild>
                        <w:div w:id="984428652">
                          <w:marLeft w:val="0"/>
                          <w:marRight w:val="0"/>
                          <w:marTop w:val="0"/>
                          <w:marBottom w:val="0"/>
                          <w:divBdr>
                            <w:top w:val="none" w:sz="0" w:space="0" w:color="auto"/>
                            <w:left w:val="none" w:sz="0" w:space="0" w:color="auto"/>
                            <w:bottom w:val="none" w:sz="0" w:space="0" w:color="auto"/>
                            <w:right w:val="none" w:sz="0" w:space="0" w:color="auto"/>
                          </w:divBdr>
                        </w:div>
                        <w:div w:id="585456728">
                          <w:marLeft w:val="0"/>
                          <w:marRight w:val="0"/>
                          <w:marTop w:val="0"/>
                          <w:marBottom w:val="0"/>
                          <w:divBdr>
                            <w:top w:val="none" w:sz="0" w:space="0" w:color="auto"/>
                            <w:left w:val="none" w:sz="0" w:space="0" w:color="auto"/>
                            <w:bottom w:val="none" w:sz="0" w:space="0" w:color="auto"/>
                            <w:right w:val="none" w:sz="0" w:space="0" w:color="auto"/>
                          </w:divBdr>
                        </w:div>
                        <w:div w:id="1247031997">
                          <w:marLeft w:val="0"/>
                          <w:marRight w:val="0"/>
                          <w:marTop w:val="0"/>
                          <w:marBottom w:val="0"/>
                          <w:divBdr>
                            <w:top w:val="none" w:sz="0" w:space="0" w:color="auto"/>
                            <w:left w:val="none" w:sz="0" w:space="0" w:color="auto"/>
                            <w:bottom w:val="none" w:sz="0" w:space="0" w:color="auto"/>
                            <w:right w:val="none" w:sz="0" w:space="0" w:color="auto"/>
                          </w:divBdr>
                        </w:div>
                        <w:div w:id="391734968">
                          <w:marLeft w:val="0"/>
                          <w:marRight w:val="0"/>
                          <w:marTop w:val="0"/>
                          <w:marBottom w:val="0"/>
                          <w:divBdr>
                            <w:top w:val="none" w:sz="0" w:space="0" w:color="auto"/>
                            <w:left w:val="none" w:sz="0" w:space="0" w:color="auto"/>
                            <w:bottom w:val="none" w:sz="0" w:space="0" w:color="auto"/>
                            <w:right w:val="none" w:sz="0" w:space="0" w:color="auto"/>
                          </w:divBdr>
                        </w:div>
                        <w:div w:id="10502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5943">
                  <w:marLeft w:val="0"/>
                  <w:marRight w:val="0"/>
                  <w:marTop w:val="0"/>
                  <w:marBottom w:val="0"/>
                  <w:divBdr>
                    <w:top w:val="none" w:sz="0" w:space="0" w:color="auto"/>
                    <w:left w:val="none" w:sz="0" w:space="0" w:color="auto"/>
                    <w:bottom w:val="none" w:sz="0" w:space="0" w:color="auto"/>
                    <w:right w:val="none" w:sz="0" w:space="0" w:color="auto"/>
                  </w:divBdr>
                  <w:divsChild>
                    <w:div w:id="11887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883">
          <w:marLeft w:val="0"/>
          <w:marRight w:val="0"/>
          <w:marTop w:val="0"/>
          <w:marBottom w:val="150"/>
          <w:divBdr>
            <w:top w:val="none" w:sz="0" w:space="0" w:color="auto"/>
            <w:left w:val="none" w:sz="0" w:space="0" w:color="auto"/>
            <w:bottom w:val="none" w:sz="0" w:space="0" w:color="auto"/>
            <w:right w:val="none" w:sz="0" w:space="0" w:color="auto"/>
          </w:divBdr>
          <w:divsChild>
            <w:div w:id="1252005200">
              <w:marLeft w:val="0"/>
              <w:marRight w:val="0"/>
              <w:marTop w:val="0"/>
              <w:marBottom w:val="0"/>
              <w:divBdr>
                <w:top w:val="none" w:sz="0" w:space="0" w:color="auto"/>
                <w:left w:val="none" w:sz="0" w:space="0" w:color="auto"/>
                <w:bottom w:val="none" w:sz="0" w:space="0" w:color="auto"/>
                <w:right w:val="none" w:sz="0" w:space="0" w:color="auto"/>
              </w:divBdr>
              <w:divsChild>
                <w:div w:id="80300629">
                  <w:marLeft w:val="0"/>
                  <w:marRight w:val="0"/>
                  <w:marTop w:val="0"/>
                  <w:marBottom w:val="0"/>
                  <w:divBdr>
                    <w:top w:val="none" w:sz="0" w:space="0" w:color="auto"/>
                    <w:left w:val="none" w:sz="0" w:space="0" w:color="auto"/>
                    <w:bottom w:val="none" w:sz="0" w:space="0" w:color="auto"/>
                    <w:right w:val="none" w:sz="0" w:space="0" w:color="auto"/>
                  </w:divBdr>
                  <w:divsChild>
                    <w:div w:id="595401236">
                      <w:marLeft w:val="0"/>
                      <w:marRight w:val="0"/>
                      <w:marTop w:val="0"/>
                      <w:marBottom w:val="0"/>
                      <w:divBdr>
                        <w:top w:val="none" w:sz="0" w:space="0" w:color="auto"/>
                        <w:left w:val="none" w:sz="0" w:space="0" w:color="auto"/>
                        <w:bottom w:val="none" w:sz="0" w:space="0" w:color="auto"/>
                        <w:right w:val="none" w:sz="0" w:space="0" w:color="auto"/>
                      </w:divBdr>
                      <w:divsChild>
                        <w:div w:id="642932876">
                          <w:marLeft w:val="0"/>
                          <w:marRight w:val="0"/>
                          <w:marTop w:val="0"/>
                          <w:marBottom w:val="0"/>
                          <w:divBdr>
                            <w:top w:val="none" w:sz="0" w:space="0" w:color="auto"/>
                            <w:left w:val="none" w:sz="0" w:space="0" w:color="auto"/>
                            <w:bottom w:val="none" w:sz="0" w:space="0" w:color="auto"/>
                            <w:right w:val="none" w:sz="0" w:space="0" w:color="auto"/>
                          </w:divBdr>
                        </w:div>
                        <w:div w:id="1996954082">
                          <w:marLeft w:val="0"/>
                          <w:marRight w:val="0"/>
                          <w:marTop w:val="0"/>
                          <w:marBottom w:val="0"/>
                          <w:divBdr>
                            <w:top w:val="none" w:sz="0" w:space="0" w:color="auto"/>
                            <w:left w:val="none" w:sz="0" w:space="0" w:color="auto"/>
                            <w:bottom w:val="none" w:sz="0" w:space="0" w:color="auto"/>
                            <w:right w:val="none" w:sz="0" w:space="0" w:color="auto"/>
                          </w:divBdr>
                        </w:div>
                        <w:div w:id="151025496">
                          <w:marLeft w:val="0"/>
                          <w:marRight w:val="0"/>
                          <w:marTop w:val="0"/>
                          <w:marBottom w:val="0"/>
                          <w:divBdr>
                            <w:top w:val="none" w:sz="0" w:space="0" w:color="auto"/>
                            <w:left w:val="none" w:sz="0" w:space="0" w:color="auto"/>
                            <w:bottom w:val="none" w:sz="0" w:space="0" w:color="auto"/>
                            <w:right w:val="none" w:sz="0" w:space="0" w:color="auto"/>
                          </w:divBdr>
                        </w:div>
                        <w:div w:id="199249045">
                          <w:marLeft w:val="0"/>
                          <w:marRight w:val="0"/>
                          <w:marTop w:val="0"/>
                          <w:marBottom w:val="0"/>
                          <w:divBdr>
                            <w:top w:val="none" w:sz="0" w:space="0" w:color="auto"/>
                            <w:left w:val="none" w:sz="0" w:space="0" w:color="auto"/>
                            <w:bottom w:val="none" w:sz="0" w:space="0" w:color="auto"/>
                            <w:right w:val="none" w:sz="0" w:space="0" w:color="auto"/>
                          </w:divBdr>
                        </w:div>
                        <w:div w:id="2080472877">
                          <w:marLeft w:val="0"/>
                          <w:marRight w:val="0"/>
                          <w:marTop w:val="0"/>
                          <w:marBottom w:val="0"/>
                          <w:divBdr>
                            <w:top w:val="none" w:sz="0" w:space="0" w:color="auto"/>
                            <w:left w:val="none" w:sz="0" w:space="0" w:color="auto"/>
                            <w:bottom w:val="none" w:sz="0" w:space="0" w:color="auto"/>
                            <w:right w:val="none" w:sz="0" w:space="0" w:color="auto"/>
                          </w:divBdr>
                        </w:div>
                        <w:div w:id="416292963">
                          <w:marLeft w:val="0"/>
                          <w:marRight w:val="0"/>
                          <w:marTop w:val="0"/>
                          <w:marBottom w:val="0"/>
                          <w:divBdr>
                            <w:top w:val="none" w:sz="0" w:space="0" w:color="auto"/>
                            <w:left w:val="none" w:sz="0" w:space="0" w:color="auto"/>
                            <w:bottom w:val="none" w:sz="0" w:space="0" w:color="auto"/>
                            <w:right w:val="none" w:sz="0" w:space="0" w:color="auto"/>
                          </w:divBdr>
                        </w:div>
                        <w:div w:id="94861615">
                          <w:marLeft w:val="0"/>
                          <w:marRight w:val="0"/>
                          <w:marTop w:val="0"/>
                          <w:marBottom w:val="0"/>
                          <w:divBdr>
                            <w:top w:val="none" w:sz="0" w:space="0" w:color="auto"/>
                            <w:left w:val="none" w:sz="0" w:space="0" w:color="auto"/>
                            <w:bottom w:val="none" w:sz="0" w:space="0" w:color="auto"/>
                            <w:right w:val="none" w:sz="0" w:space="0" w:color="auto"/>
                          </w:divBdr>
                        </w:div>
                        <w:div w:id="1013192430">
                          <w:marLeft w:val="0"/>
                          <w:marRight w:val="0"/>
                          <w:marTop w:val="0"/>
                          <w:marBottom w:val="0"/>
                          <w:divBdr>
                            <w:top w:val="none" w:sz="0" w:space="0" w:color="auto"/>
                            <w:left w:val="none" w:sz="0" w:space="0" w:color="auto"/>
                            <w:bottom w:val="none" w:sz="0" w:space="0" w:color="auto"/>
                            <w:right w:val="none" w:sz="0" w:space="0" w:color="auto"/>
                          </w:divBdr>
                        </w:div>
                        <w:div w:id="1192109373">
                          <w:marLeft w:val="0"/>
                          <w:marRight w:val="0"/>
                          <w:marTop w:val="0"/>
                          <w:marBottom w:val="0"/>
                          <w:divBdr>
                            <w:top w:val="none" w:sz="0" w:space="0" w:color="auto"/>
                            <w:left w:val="none" w:sz="0" w:space="0" w:color="auto"/>
                            <w:bottom w:val="none" w:sz="0" w:space="0" w:color="auto"/>
                            <w:right w:val="none" w:sz="0" w:space="0" w:color="auto"/>
                          </w:divBdr>
                        </w:div>
                        <w:div w:id="516650970">
                          <w:marLeft w:val="0"/>
                          <w:marRight w:val="0"/>
                          <w:marTop w:val="0"/>
                          <w:marBottom w:val="0"/>
                          <w:divBdr>
                            <w:top w:val="none" w:sz="0" w:space="0" w:color="auto"/>
                            <w:left w:val="none" w:sz="0" w:space="0" w:color="auto"/>
                            <w:bottom w:val="none" w:sz="0" w:space="0" w:color="auto"/>
                            <w:right w:val="none" w:sz="0" w:space="0" w:color="auto"/>
                          </w:divBdr>
                        </w:div>
                        <w:div w:id="151917514">
                          <w:marLeft w:val="0"/>
                          <w:marRight w:val="0"/>
                          <w:marTop w:val="0"/>
                          <w:marBottom w:val="0"/>
                          <w:divBdr>
                            <w:top w:val="none" w:sz="0" w:space="0" w:color="auto"/>
                            <w:left w:val="none" w:sz="0" w:space="0" w:color="auto"/>
                            <w:bottom w:val="none" w:sz="0" w:space="0" w:color="auto"/>
                            <w:right w:val="none" w:sz="0" w:space="0" w:color="auto"/>
                          </w:divBdr>
                        </w:div>
                        <w:div w:id="1053429290">
                          <w:marLeft w:val="0"/>
                          <w:marRight w:val="0"/>
                          <w:marTop w:val="0"/>
                          <w:marBottom w:val="0"/>
                          <w:divBdr>
                            <w:top w:val="none" w:sz="0" w:space="0" w:color="auto"/>
                            <w:left w:val="none" w:sz="0" w:space="0" w:color="auto"/>
                            <w:bottom w:val="none" w:sz="0" w:space="0" w:color="auto"/>
                            <w:right w:val="none" w:sz="0" w:space="0" w:color="auto"/>
                          </w:divBdr>
                        </w:div>
                        <w:div w:id="1813909304">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36929280">
                          <w:marLeft w:val="0"/>
                          <w:marRight w:val="0"/>
                          <w:marTop w:val="0"/>
                          <w:marBottom w:val="0"/>
                          <w:divBdr>
                            <w:top w:val="none" w:sz="0" w:space="0" w:color="auto"/>
                            <w:left w:val="none" w:sz="0" w:space="0" w:color="auto"/>
                            <w:bottom w:val="none" w:sz="0" w:space="0" w:color="auto"/>
                            <w:right w:val="none" w:sz="0" w:space="0" w:color="auto"/>
                          </w:divBdr>
                        </w:div>
                        <w:div w:id="1731270205">
                          <w:marLeft w:val="0"/>
                          <w:marRight w:val="0"/>
                          <w:marTop w:val="0"/>
                          <w:marBottom w:val="0"/>
                          <w:divBdr>
                            <w:top w:val="none" w:sz="0" w:space="0" w:color="auto"/>
                            <w:left w:val="none" w:sz="0" w:space="0" w:color="auto"/>
                            <w:bottom w:val="none" w:sz="0" w:space="0" w:color="auto"/>
                            <w:right w:val="none" w:sz="0" w:space="0" w:color="auto"/>
                          </w:divBdr>
                        </w:div>
                        <w:div w:id="1030766826">
                          <w:marLeft w:val="0"/>
                          <w:marRight w:val="0"/>
                          <w:marTop w:val="0"/>
                          <w:marBottom w:val="0"/>
                          <w:divBdr>
                            <w:top w:val="none" w:sz="0" w:space="0" w:color="auto"/>
                            <w:left w:val="none" w:sz="0" w:space="0" w:color="auto"/>
                            <w:bottom w:val="none" w:sz="0" w:space="0" w:color="auto"/>
                            <w:right w:val="none" w:sz="0" w:space="0" w:color="auto"/>
                          </w:divBdr>
                        </w:div>
                        <w:div w:id="1994793158">
                          <w:marLeft w:val="0"/>
                          <w:marRight w:val="0"/>
                          <w:marTop w:val="0"/>
                          <w:marBottom w:val="0"/>
                          <w:divBdr>
                            <w:top w:val="none" w:sz="0" w:space="0" w:color="auto"/>
                            <w:left w:val="none" w:sz="0" w:space="0" w:color="auto"/>
                            <w:bottom w:val="none" w:sz="0" w:space="0" w:color="auto"/>
                            <w:right w:val="none" w:sz="0" w:space="0" w:color="auto"/>
                          </w:divBdr>
                        </w:div>
                        <w:div w:id="15242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77618">
      <w:bodyDiv w:val="1"/>
      <w:marLeft w:val="0"/>
      <w:marRight w:val="0"/>
      <w:marTop w:val="0"/>
      <w:marBottom w:val="0"/>
      <w:divBdr>
        <w:top w:val="none" w:sz="0" w:space="0" w:color="auto"/>
        <w:left w:val="none" w:sz="0" w:space="0" w:color="auto"/>
        <w:bottom w:val="none" w:sz="0" w:space="0" w:color="auto"/>
        <w:right w:val="none" w:sz="0" w:space="0" w:color="auto"/>
      </w:divBdr>
    </w:div>
    <w:div w:id="1584603215">
      <w:bodyDiv w:val="1"/>
      <w:marLeft w:val="0"/>
      <w:marRight w:val="0"/>
      <w:marTop w:val="0"/>
      <w:marBottom w:val="0"/>
      <w:divBdr>
        <w:top w:val="none" w:sz="0" w:space="0" w:color="auto"/>
        <w:left w:val="none" w:sz="0" w:space="0" w:color="auto"/>
        <w:bottom w:val="none" w:sz="0" w:space="0" w:color="auto"/>
        <w:right w:val="none" w:sz="0" w:space="0" w:color="auto"/>
      </w:divBdr>
    </w:div>
    <w:div w:id="17627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3235</Words>
  <Characters>18445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STITNU</dc:creator>
  <cp:lastModifiedBy>STITNU AL MAHSUNI</cp:lastModifiedBy>
  <cp:revision>5</cp:revision>
  <dcterms:created xsi:type="dcterms:W3CDTF">2019-04-12T10:00:00Z</dcterms:created>
  <dcterms:modified xsi:type="dcterms:W3CDTF">2022-06-25T02:31:00Z</dcterms:modified>
</cp:coreProperties>
</file>